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31" w:rsidRPr="007B0B1F" w:rsidRDefault="00B32F31"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color w:val="000000"/>
          <w:szCs w:val="39"/>
          <w:vertAlign w:val="superscript"/>
        </w:rPr>
      </w:pPr>
      <w:r w:rsidRPr="007B0B1F">
        <w:rPr>
          <w:rFonts w:ascii="Arial" w:hAnsi="Arial" w:cs="Century Gothic"/>
          <w:color w:val="000000"/>
          <w:szCs w:val="39"/>
          <w:vertAlign w:val="superscript"/>
        </w:rPr>
        <w:t>Flagstaff Arts &amp; Leadership Academy</w:t>
      </w:r>
      <w:r w:rsidRPr="007B0B1F">
        <w:rPr>
          <w:rFonts w:ascii="Arial" w:hAnsi="Arial" w:cs="Century Gothic"/>
          <w:color w:val="000000"/>
          <w:szCs w:val="39"/>
          <w:vertAlign w:val="superscript"/>
        </w:rPr>
        <w:tab/>
      </w:r>
    </w:p>
    <w:p w:rsidR="00B32F31" w:rsidRPr="007B0B1F" w:rsidRDefault="00190034" w:rsidP="00B32F3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b/>
          <w:color w:val="000000"/>
          <w:szCs w:val="39"/>
        </w:rPr>
      </w:pPr>
      <w:r>
        <w:rPr>
          <w:rFonts w:ascii="Arial" w:hAnsi="Arial" w:cs="Century Gothic"/>
          <w:b/>
          <w:color w:val="000000"/>
          <w:szCs w:val="48"/>
        </w:rPr>
        <w:t>French 4</w:t>
      </w:r>
      <w:r w:rsidR="006E3979">
        <w:rPr>
          <w:rFonts w:ascii="Arial" w:hAnsi="Arial" w:cs="Century Gothic"/>
          <w:b/>
          <w:color w:val="000000"/>
          <w:szCs w:val="48"/>
        </w:rPr>
        <w:t xml:space="preserve">: French through </w:t>
      </w:r>
      <w:r w:rsidR="002C0C63">
        <w:rPr>
          <w:rFonts w:ascii="Arial" w:hAnsi="Arial" w:cs="Century Gothic"/>
          <w:b/>
          <w:color w:val="000000"/>
          <w:szCs w:val="48"/>
        </w:rPr>
        <w:t>Film</w:t>
      </w:r>
      <w:r w:rsidR="00AB0509">
        <w:rPr>
          <w:rFonts w:ascii="Arial" w:hAnsi="Arial" w:cs="Century Gothic"/>
          <w:b/>
          <w:color w:val="000000"/>
          <w:szCs w:val="39"/>
        </w:rPr>
        <w:tab/>
        <w:t xml:space="preserve">   </w:t>
      </w:r>
      <w:r w:rsidR="00B32F31" w:rsidRPr="007B0B1F">
        <w:rPr>
          <w:rFonts w:ascii="Arial" w:hAnsi="Arial" w:cs="Century Gothic"/>
          <w:b/>
          <w:color w:val="000000"/>
          <w:szCs w:val="39"/>
        </w:rPr>
        <w:tab/>
      </w:r>
      <w:r w:rsidR="00B32F31" w:rsidRPr="007B0B1F">
        <w:rPr>
          <w:rFonts w:ascii="Arial" w:hAnsi="Arial" w:cs="Century Gothic"/>
          <w:b/>
          <w:color w:val="000000"/>
          <w:szCs w:val="39"/>
        </w:rPr>
        <w:tab/>
        <w:t xml:space="preserve">   </w:t>
      </w:r>
      <w:r w:rsidR="00512EF9" w:rsidRPr="007B0B1F">
        <w:rPr>
          <w:rFonts w:ascii="Arial" w:hAnsi="Arial" w:cs="Century Gothic"/>
          <w:b/>
          <w:color w:val="000000"/>
          <w:szCs w:val="39"/>
        </w:rPr>
        <w:t xml:space="preserve">  </w:t>
      </w:r>
      <w:r w:rsidR="009F373C" w:rsidRPr="007B0B1F">
        <w:rPr>
          <w:rFonts w:ascii="Arial" w:hAnsi="Arial" w:cs="Century Gothic"/>
          <w:b/>
          <w:color w:val="000000"/>
          <w:szCs w:val="39"/>
        </w:rPr>
        <w:t xml:space="preserve"> </w:t>
      </w:r>
      <w:r w:rsidR="00AB0509">
        <w:rPr>
          <w:rFonts w:ascii="Arial" w:hAnsi="Arial" w:cs="Century Gothic"/>
          <w:b/>
          <w:color w:val="000000"/>
          <w:szCs w:val="39"/>
        </w:rPr>
        <w:t xml:space="preserve">                                            </w:t>
      </w:r>
      <w:r w:rsidR="00A62ABB" w:rsidRPr="007B0B1F">
        <w:rPr>
          <w:rFonts w:ascii="Arial" w:hAnsi="Arial" w:cs="Century Gothic"/>
          <w:color w:val="000000"/>
          <w:szCs w:val="39"/>
        </w:rPr>
        <w:t>2014</w:t>
      </w:r>
      <w:r w:rsidR="00B32F31" w:rsidRPr="007B0B1F">
        <w:rPr>
          <w:rFonts w:ascii="Arial" w:hAnsi="Arial" w:cs="Century Gothic"/>
          <w:color w:val="000000"/>
          <w:szCs w:val="39"/>
        </w:rPr>
        <w:t>-201</w:t>
      </w:r>
      <w:r w:rsidR="00A62ABB" w:rsidRPr="007B0B1F">
        <w:rPr>
          <w:rFonts w:ascii="Arial" w:hAnsi="Arial" w:cs="Century Gothic"/>
          <w:color w:val="000000"/>
          <w:szCs w:val="39"/>
        </w:rPr>
        <w:t>5</w:t>
      </w:r>
      <w:r w:rsidR="00B32F31" w:rsidRPr="007B0B1F">
        <w:rPr>
          <w:rFonts w:ascii="Arial" w:hAnsi="Arial" w:cs="Century Gothic"/>
          <w:b/>
          <w:color w:val="000000"/>
          <w:szCs w:val="39"/>
        </w:rPr>
        <w:t xml:space="preserve">    </w:t>
      </w:r>
    </w:p>
    <w:p w:rsidR="00B32F31" w:rsidRPr="007B0B1F" w:rsidRDefault="00B32F31"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b/>
          <w:bCs/>
          <w:i/>
          <w:iCs/>
          <w:color w:val="6C6C6C"/>
          <w:szCs w:val="21"/>
        </w:rPr>
      </w:pPr>
    </w:p>
    <w:p w:rsidR="00295DE2" w:rsidRDefault="00512EF9"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b/>
          <w:bCs/>
          <w:i/>
          <w:iCs/>
          <w:szCs w:val="21"/>
        </w:rPr>
      </w:pPr>
      <w:r w:rsidRPr="007B0B1F">
        <w:rPr>
          <w:rFonts w:ascii="Arial" w:hAnsi="Arial" w:cs="Century Gothic"/>
          <w:b/>
          <w:bCs/>
          <w:i/>
          <w:iCs/>
          <w:szCs w:val="21"/>
        </w:rPr>
        <w:t xml:space="preserve">Instructor: Miss </w:t>
      </w:r>
      <w:proofErr w:type="spellStart"/>
      <w:r w:rsidRPr="007B0B1F">
        <w:rPr>
          <w:rFonts w:ascii="Arial" w:hAnsi="Arial" w:cs="Century Gothic"/>
          <w:b/>
          <w:bCs/>
          <w:i/>
          <w:iCs/>
          <w:szCs w:val="21"/>
        </w:rPr>
        <w:t>Neta</w:t>
      </w:r>
      <w:proofErr w:type="spellEnd"/>
      <w:r w:rsidR="00B32F31" w:rsidRPr="007B0B1F">
        <w:rPr>
          <w:rFonts w:ascii="Arial" w:hAnsi="Arial" w:cs="Century Gothic"/>
          <w:b/>
          <w:bCs/>
          <w:i/>
          <w:iCs/>
          <w:szCs w:val="21"/>
        </w:rPr>
        <w:t xml:space="preserve">         </w:t>
      </w:r>
      <w:r w:rsidR="00B32F31" w:rsidRPr="007B0B1F">
        <w:rPr>
          <w:rFonts w:ascii="Arial" w:hAnsi="Arial" w:cs="Century Gothic"/>
          <w:b/>
          <w:bCs/>
          <w:i/>
          <w:iCs/>
          <w:szCs w:val="21"/>
        </w:rPr>
        <w:tab/>
        <w:t xml:space="preserve">     </w:t>
      </w:r>
      <w:r w:rsidRPr="007B0B1F">
        <w:rPr>
          <w:rFonts w:ascii="Arial" w:hAnsi="Arial" w:cs="Century Gothic"/>
          <w:b/>
          <w:bCs/>
          <w:i/>
          <w:iCs/>
          <w:szCs w:val="21"/>
        </w:rPr>
        <w:t xml:space="preserve"> Email: NNeta</w:t>
      </w:r>
      <w:r w:rsidR="007B0B1F">
        <w:rPr>
          <w:rFonts w:ascii="Arial" w:hAnsi="Arial" w:cs="Century Gothic"/>
          <w:b/>
          <w:bCs/>
          <w:i/>
          <w:iCs/>
          <w:szCs w:val="21"/>
        </w:rPr>
        <w:t>@flagarts.com</w:t>
      </w:r>
      <w:r w:rsidR="007B0B1F">
        <w:rPr>
          <w:rFonts w:ascii="Arial" w:hAnsi="Arial" w:cs="Century Gothic"/>
          <w:b/>
          <w:bCs/>
          <w:i/>
          <w:iCs/>
          <w:szCs w:val="21"/>
        </w:rPr>
        <w:tab/>
        <w:t xml:space="preserve">              </w:t>
      </w:r>
      <w:r w:rsidR="00B32F31" w:rsidRPr="007B0B1F">
        <w:rPr>
          <w:rFonts w:ascii="Arial" w:hAnsi="Arial" w:cs="Century Gothic"/>
          <w:b/>
          <w:bCs/>
          <w:i/>
          <w:iCs/>
          <w:szCs w:val="21"/>
        </w:rPr>
        <w:t xml:space="preserve"> </w:t>
      </w:r>
      <w:r w:rsidRPr="007B0B1F">
        <w:rPr>
          <w:rFonts w:ascii="Arial" w:hAnsi="Arial" w:cs="Century Gothic"/>
          <w:b/>
          <w:bCs/>
          <w:i/>
          <w:iCs/>
          <w:szCs w:val="21"/>
        </w:rPr>
        <w:t>Office: Room 15</w:t>
      </w:r>
    </w:p>
    <w:p w:rsidR="00295DE2" w:rsidRDefault="00295DE2"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bCs/>
          <w:i/>
          <w:iCs/>
          <w:szCs w:val="21"/>
        </w:rPr>
      </w:pPr>
    </w:p>
    <w:p w:rsidR="00B32F31" w:rsidRPr="00295DE2" w:rsidRDefault="00295DE2"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bCs/>
          <w:i/>
          <w:iCs/>
          <w:szCs w:val="21"/>
        </w:rPr>
      </w:pPr>
      <w:r w:rsidRPr="00295DE2">
        <w:rPr>
          <w:rFonts w:ascii="Arial" w:hAnsi="Arial" w:cs="Century Gothic"/>
          <w:bCs/>
          <w:i/>
          <w:iCs/>
          <w:szCs w:val="21"/>
        </w:rPr>
        <w:t xml:space="preserve">Availability: </w:t>
      </w:r>
      <w:r>
        <w:rPr>
          <w:rFonts w:ascii="Arial" w:hAnsi="Arial" w:cs="Century Gothic"/>
          <w:bCs/>
          <w:i/>
          <w:iCs/>
          <w:szCs w:val="21"/>
        </w:rPr>
        <w:t xml:space="preserve">Please, note that I am </w:t>
      </w:r>
      <w:r w:rsidRPr="00295DE2">
        <w:rPr>
          <w:rFonts w:ascii="Arial" w:hAnsi="Arial" w:cs="Century Gothic"/>
          <w:bCs/>
          <w:i/>
          <w:iCs/>
          <w:szCs w:val="21"/>
        </w:rPr>
        <w:t>at FALA on B Days</w:t>
      </w:r>
      <w:r>
        <w:rPr>
          <w:rFonts w:ascii="Arial" w:hAnsi="Arial" w:cs="Century Gothic"/>
          <w:bCs/>
          <w:i/>
          <w:iCs/>
          <w:szCs w:val="21"/>
        </w:rPr>
        <w:t xml:space="preserve"> only</w:t>
      </w:r>
    </w:p>
    <w:p w:rsidR="00B32F31" w:rsidRPr="007B0B1F" w:rsidRDefault="00B32F31"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b/>
          <w:bCs/>
          <w:i/>
          <w:iCs/>
          <w:szCs w:val="21"/>
        </w:rPr>
      </w:pPr>
    </w:p>
    <w:p w:rsidR="00B32F31" w:rsidRPr="00B64F1E" w:rsidRDefault="00B32F31"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Century Gothic"/>
          <w:b/>
          <w:bCs/>
          <w:i/>
          <w:iCs/>
          <w:smallCaps/>
          <w:szCs w:val="21"/>
          <w:vertAlign w:val="subscript"/>
        </w:rPr>
      </w:pPr>
      <w:r w:rsidRPr="007B0B1F">
        <w:rPr>
          <w:rFonts w:ascii="Arial" w:hAnsi="Arial" w:cs="Century Gothic"/>
          <w:b/>
          <w:bCs/>
          <w:i/>
          <w:iCs/>
          <w:smallCaps/>
          <w:szCs w:val="21"/>
          <w:vertAlign w:val="subscript"/>
        </w:rPr>
        <w:t>BELOW ARE THE BROAD GUIDELINES AND TENTATIVE PLANS FOR THE YEAR TO WHICH I RETAIN THE RIGHT TO ALTER THROUGHOUT THE DURATION OF THE COURSE.</w:t>
      </w:r>
    </w:p>
    <w:p w:rsidR="00B32F31" w:rsidRPr="007B0B1F" w:rsidRDefault="00B32F31" w:rsidP="00B32F31">
      <w:pPr>
        <w:rPr>
          <w:rFonts w:ascii="Arial" w:hAnsi="Arial"/>
          <w:u w:val="single"/>
        </w:rPr>
      </w:pPr>
    </w:p>
    <w:p w:rsidR="002C0C63" w:rsidRPr="0026050A" w:rsidRDefault="00B32F31" w:rsidP="002C0C63">
      <w:pPr>
        <w:tabs>
          <w:tab w:val="left" w:pos="1080"/>
        </w:tabs>
        <w:rPr>
          <w:rFonts w:ascii="Cambria" w:hAnsi="Cambria"/>
          <w:sz w:val="22"/>
          <w:szCs w:val="22"/>
          <w:lang w:bidi="en-US"/>
        </w:rPr>
      </w:pPr>
      <w:r w:rsidRPr="007B0B1F">
        <w:rPr>
          <w:rFonts w:ascii="Arial" w:hAnsi="Arial"/>
          <w:b/>
        </w:rPr>
        <w:t>Course Description</w:t>
      </w:r>
      <w:r w:rsidR="004A07AC">
        <w:rPr>
          <w:rFonts w:ascii="Arial" w:hAnsi="Arial"/>
          <w:b/>
        </w:rPr>
        <w:t xml:space="preserve"> and Academic Goals</w:t>
      </w:r>
      <w:r w:rsidRPr="007B0B1F">
        <w:rPr>
          <w:rFonts w:ascii="Arial" w:hAnsi="Arial"/>
          <w:b/>
        </w:rPr>
        <w:t xml:space="preserve">: </w:t>
      </w:r>
      <w:r w:rsidR="002C0C63" w:rsidRPr="002C0C63">
        <w:rPr>
          <w:rFonts w:ascii="Arial" w:hAnsi="Arial"/>
          <w:szCs w:val="22"/>
          <w:lang w:bidi="en-US"/>
        </w:rPr>
        <w:t xml:space="preserve">This course connects the study of the French language and culture with contemporary French films and pertinent authentic readings. By exposing students to French through films, this course </w:t>
      </w:r>
      <w:r w:rsidR="002C0C63" w:rsidRPr="002C0C63">
        <w:rPr>
          <w:rFonts w:ascii="Arial" w:hAnsi="Arial"/>
          <w:szCs w:val="22"/>
        </w:rPr>
        <w:t>provides students with opportunities to further develop their written and oral communication, as well as their listening and reading skills</w:t>
      </w:r>
      <w:r w:rsidR="002C0C63" w:rsidRPr="002C0C63">
        <w:rPr>
          <w:rFonts w:ascii="Arial" w:hAnsi="Arial"/>
          <w:szCs w:val="22"/>
          <w:lang w:bidi="en-US"/>
        </w:rPr>
        <w:t>. Particular emphasis is given to the exploration of the cultural and historical contexts of the viewed films. In this course, students will apply their knowledge of the French language and culture to projects emphasizing communication, collaboration, connections, critical inquiry, creativity, and investment.</w:t>
      </w:r>
    </w:p>
    <w:p w:rsidR="004A07AC" w:rsidRDefault="004A07AC" w:rsidP="00B64F1E">
      <w:pPr>
        <w:spacing w:beforeLines="1" w:before="2" w:afterLines="1" w:after="2"/>
        <w:rPr>
          <w:rFonts w:ascii="Calibri" w:hAnsi="Calibri"/>
          <w:b/>
          <w:color w:val="000000"/>
          <w:sz w:val="26"/>
          <w:szCs w:val="26"/>
        </w:rPr>
      </w:pPr>
    </w:p>
    <w:p w:rsidR="004A07AC" w:rsidRPr="00926105" w:rsidRDefault="004A07AC" w:rsidP="00B64F1E">
      <w:pPr>
        <w:spacing w:beforeLines="1" w:before="2" w:afterLines="1" w:after="2"/>
        <w:rPr>
          <w:rFonts w:ascii="Calibri" w:hAnsi="Calibri"/>
          <w:b/>
          <w:color w:val="000000"/>
          <w:sz w:val="26"/>
          <w:szCs w:val="26"/>
        </w:rPr>
      </w:pPr>
      <w:r w:rsidRPr="00926105">
        <w:rPr>
          <w:rFonts w:ascii="Calibri" w:hAnsi="Calibri"/>
          <w:b/>
          <w:color w:val="000000"/>
          <w:sz w:val="26"/>
          <w:szCs w:val="26"/>
        </w:rPr>
        <w:t>Character Goals</w:t>
      </w:r>
      <w:r>
        <w:rPr>
          <w:rFonts w:ascii="Calibri" w:hAnsi="Calibri"/>
          <w:b/>
          <w:color w:val="000000"/>
          <w:sz w:val="26"/>
          <w:szCs w:val="26"/>
        </w:rPr>
        <w:t xml:space="preserve">: </w:t>
      </w:r>
      <w:r w:rsidRPr="007B0B1F">
        <w:rPr>
          <w:rFonts w:ascii="Arial" w:hAnsi="Arial" w:cs="Century Gothic"/>
          <w:color w:val="000000"/>
        </w:rPr>
        <w:t xml:space="preserve">We will spend as much time as possible in class practicing new language, but </w:t>
      </w:r>
      <w:r w:rsidRPr="007B0B1F">
        <w:rPr>
          <w:rFonts w:ascii="Arial" w:hAnsi="Arial" w:cs="Century Gothic"/>
          <w:bCs/>
          <w:color w:val="000000"/>
        </w:rPr>
        <w:t xml:space="preserve">you must take personal responsibility to </w:t>
      </w:r>
      <w:r>
        <w:rPr>
          <w:rFonts w:ascii="Arial" w:hAnsi="Arial" w:cs="Century Gothic"/>
          <w:bCs/>
          <w:color w:val="000000"/>
        </w:rPr>
        <w:t xml:space="preserve">PRACTICE, </w:t>
      </w:r>
      <w:r w:rsidRPr="007B0B1F">
        <w:rPr>
          <w:rFonts w:ascii="Arial" w:hAnsi="Arial" w:cs="Century Gothic"/>
          <w:bCs/>
          <w:color w:val="000000"/>
        </w:rPr>
        <w:t>MEMORIZE</w:t>
      </w:r>
      <w:r>
        <w:rPr>
          <w:rFonts w:ascii="Arial" w:hAnsi="Arial" w:cs="Century Gothic"/>
          <w:bCs/>
          <w:color w:val="000000"/>
        </w:rPr>
        <w:t>,</w:t>
      </w:r>
      <w:r w:rsidRPr="007B0B1F">
        <w:rPr>
          <w:rFonts w:ascii="Arial" w:hAnsi="Arial" w:cs="Century Gothic"/>
          <w:bCs/>
          <w:color w:val="000000"/>
        </w:rPr>
        <w:t xml:space="preserve"> AND RETAIN new words and sentence structures.</w:t>
      </w:r>
      <w:r>
        <w:rPr>
          <w:rFonts w:ascii="Arial" w:hAnsi="Arial" w:cs="Century Gothic"/>
          <w:bCs/>
          <w:color w:val="000000"/>
        </w:rPr>
        <w:t xml:space="preserve"> Students are expected to be on time, participate, and help others in the classroom. Students are also expected to respect the deadlines for homework and assignments. </w:t>
      </w:r>
    </w:p>
    <w:p w:rsidR="004A07AC" w:rsidRPr="001063E5" w:rsidRDefault="004A07AC" w:rsidP="004A07AC">
      <w:pPr>
        <w:tabs>
          <w:tab w:val="left" w:pos="1080"/>
        </w:tabs>
        <w:rPr>
          <w:rFonts w:ascii="Cambria" w:hAnsi="Cambria"/>
          <w:sz w:val="22"/>
          <w:szCs w:val="22"/>
          <w:lang w:bidi="en-US"/>
        </w:rPr>
      </w:pPr>
    </w:p>
    <w:p w:rsidR="004A07AC" w:rsidRDefault="004A07AC" w:rsidP="004A07AC">
      <w:pPr>
        <w:rPr>
          <w:rFonts w:ascii="Arial" w:eastAsia="Cambria" w:hAnsi="Arial" w:cs="Verdana"/>
        </w:rPr>
      </w:pPr>
      <w:r>
        <w:rPr>
          <w:rFonts w:ascii="Arial" w:eastAsia="Cambria" w:hAnsi="Arial" w:cs="Verdana"/>
          <w:b/>
        </w:rPr>
        <w:t xml:space="preserve">Course webpage: </w:t>
      </w:r>
      <w:r>
        <w:rPr>
          <w:rFonts w:ascii="Arial" w:eastAsia="Cambria" w:hAnsi="Arial" w:cs="Verdana"/>
        </w:rPr>
        <w:t xml:space="preserve">The course webpage will contain the following: brief description of what is covered every day, homework due that day, quizzes and projects due dates, extra material for practice (when applicable). It is YOUR responsibility to look at this webpage, especially when you are absent. </w:t>
      </w:r>
    </w:p>
    <w:p w:rsidR="00B64F1E" w:rsidRDefault="00B64F1E" w:rsidP="00B64F1E">
      <w:pPr>
        <w:rPr>
          <w:rFonts w:ascii="Arial" w:hAnsi="Arial"/>
          <w:b/>
        </w:rPr>
      </w:pPr>
    </w:p>
    <w:p w:rsidR="00B64F1E" w:rsidRPr="007B0B1F" w:rsidRDefault="00B64F1E" w:rsidP="00B64F1E">
      <w:pPr>
        <w:rPr>
          <w:rFonts w:ascii="Arial" w:hAnsi="Arial"/>
          <w:b/>
        </w:rPr>
      </w:pPr>
      <w:r w:rsidRPr="007B0B1F">
        <w:rPr>
          <w:rFonts w:ascii="Arial" w:hAnsi="Arial"/>
          <w:b/>
        </w:rPr>
        <w:t>Required Material:</w:t>
      </w:r>
    </w:p>
    <w:p w:rsidR="00B64F1E" w:rsidRPr="007B0B1F" w:rsidRDefault="00B64F1E" w:rsidP="00B64F1E">
      <w:pPr>
        <w:pStyle w:val="ListParagraph"/>
        <w:numPr>
          <w:ilvl w:val="0"/>
          <w:numId w:val="1"/>
        </w:numPr>
        <w:rPr>
          <w:rFonts w:ascii="Arial" w:hAnsi="Arial"/>
        </w:rPr>
      </w:pPr>
      <w:r w:rsidRPr="007B0B1F">
        <w:rPr>
          <w:rFonts w:ascii="Arial" w:hAnsi="Arial"/>
        </w:rPr>
        <w:t xml:space="preserve">A 3-ring binder with dividers </w:t>
      </w:r>
    </w:p>
    <w:p w:rsidR="00B64F1E" w:rsidRPr="007B0B1F" w:rsidRDefault="00B64F1E" w:rsidP="00B64F1E">
      <w:pPr>
        <w:pStyle w:val="ListParagraph"/>
        <w:numPr>
          <w:ilvl w:val="0"/>
          <w:numId w:val="1"/>
        </w:numPr>
        <w:rPr>
          <w:rFonts w:ascii="Arial" w:hAnsi="Arial"/>
        </w:rPr>
      </w:pPr>
      <w:r w:rsidRPr="007B0B1F">
        <w:rPr>
          <w:rFonts w:ascii="Arial" w:hAnsi="Arial"/>
        </w:rPr>
        <w:t>Basic classroom supplies: writing utensils, highlighters, small craft scissors, colored pencils</w:t>
      </w:r>
    </w:p>
    <w:p w:rsidR="00B64F1E" w:rsidRDefault="00B64F1E" w:rsidP="00B64F1E">
      <w:pPr>
        <w:rPr>
          <w:rFonts w:ascii="Arial" w:hAnsi="Arial"/>
        </w:rPr>
      </w:pPr>
    </w:p>
    <w:p w:rsidR="00B64F1E" w:rsidRDefault="00B64F1E" w:rsidP="00B64F1E">
      <w:pPr>
        <w:rPr>
          <w:rFonts w:ascii="Arial" w:hAnsi="Arial"/>
          <w:b/>
        </w:rPr>
      </w:pPr>
      <w:r w:rsidRPr="00E604F3">
        <w:rPr>
          <w:rFonts w:ascii="Arial" w:hAnsi="Arial"/>
          <w:b/>
        </w:rPr>
        <w:t>Suggested Material:</w:t>
      </w:r>
    </w:p>
    <w:p w:rsidR="00B64F1E" w:rsidRPr="00932A47" w:rsidRDefault="00B64F1E" w:rsidP="00B64F1E">
      <w:pPr>
        <w:pStyle w:val="ListParagraph"/>
        <w:numPr>
          <w:ilvl w:val="0"/>
          <w:numId w:val="3"/>
        </w:numPr>
        <w:rPr>
          <w:rFonts w:ascii="Arial" w:hAnsi="Arial"/>
        </w:rPr>
      </w:pPr>
      <w:proofErr w:type="spellStart"/>
      <w:r w:rsidRPr="00932A47">
        <w:rPr>
          <w:rFonts w:ascii="Arial" w:hAnsi="Arial"/>
        </w:rPr>
        <w:t>Bescherelle</w:t>
      </w:r>
      <w:proofErr w:type="spellEnd"/>
      <w:r w:rsidRPr="00932A47">
        <w:rPr>
          <w:rFonts w:ascii="Arial" w:hAnsi="Arial"/>
        </w:rPr>
        <w:t xml:space="preserve"> </w:t>
      </w:r>
    </w:p>
    <w:p w:rsidR="004A07AC" w:rsidRPr="007B0B1F" w:rsidRDefault="004A07AC" w:rsidP="004A07AC">
      <w:pPr>
        <w:rPr>
          <w:rFonts w:ascii="Arial" w:hAnsi="Arial"/>
          <w:b/>
        </w:rPr>
      </w:pPr>
    </w:p>
    <w:p w:rsidR="004A07AC" w:rsidRDefault="004A07AC" w:rsidP="004A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rPr>
      </w:pPr>
      <w:r>
        <w:rPr>
          <w:rFonts w:ascii="Arial" w:hAnsi="Arial"/>
          <w:b/>
        </w:rPr>
        <w:t xml:space="preserve">Textbook: </w:t>
      </w:r>
    </w:p>
    <w:p w:rsidR="004A07AC" w:rsidRPr="004A07AC" w:rsidRDefault="004A07AC" w:rsidP="004A07A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rPr>
      </w:pPr>
      <w:r>
        <w:rPr>
          <w:rFonts w:ascii="Arial" w:hAnsi="Arial"/>
        </w:rPr>
        <w:t>There will be NO textbook for this class</w:t>
      </w:r>
    </w:p>
    <w:p w:rsidR="00321FED" w:rsidRPr="00321FED" w:rsidRDefault="004A07AC" w:rsidP="004A07A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rPr>
      </w:pPr>
      <w:r>
        <w:rPr>
          <w:rFonts w:ascii="Arial" w:hAnsi="Arial"/>
        </w:rPr>
        <w:t>We will use various resources and I will create packets for each unit. Please, do not lose these packets.</w:t>
      </w:r>
    </w:p>
    <w:p w:rsidR="004A07AC" w:rsidRPr="00321FED" w:rsidRDefault="004A07AC" w:rsidP="00321F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rPr>
      </w:pPr>
    </w:p>
    <w:p w:rsidR="00CE1FF0" w:rsidRDefault="00CE1FF0" w:rsidP="00B32F31">
      <w:pPr>
        <w:rPr>
          <w:rFonts w:ascii="Arial" w:eastAsia="Cambria" w:hAnsi="Arial" w:cs="Verdana"/>
        </w:rPr>
      </w:pPr>
    </w:p>
    <w:p w:rsidR="00B56AF0" w:rsidRDefault="00CE1FF0" w:rsidP="00CE1FF0">
      <w:pPr>
        <w:rPr>
          <w:rFonts w:ascii="Arial" w:eastAsia="Cambria" w:hAnsi="Arial" w:cs="Verdana"/>
        </w:rPr>
      </w:pPr>
      <w:r>
        <w:rPr>
          <w:rFonts w:ascii="Arial" w:eastAsia="Cambria" w:hAnsi="Arial" w:cs="Verdana"/>
          <w:b/>
        </w:rPr>
        <w:t xml:space="preserve">Course webpage: </w:t>
      </w:r>
      <w:r>
        <w:rPr>
          <w:rFonts w:ascii="Arial" w:eastAsia="Cambria" w:hAnsi="Arial" w:cs="Verdana"/>
        </w:rPr>
        <w:t xml:space="preserve">The course webpage will contain the following: brief description of what is </w:t>
      </w:r>
      <w:proofErr w:type="gramStart"/>
      <w:r>
        <w:rPr>
          <w:rFonts w:ascii="Arial" w:eastAsia="Cambria" w:hAnsi="Arial" w:cs="Verdana"/>
        </w:rPr>
        <w:t>covered</w:t>
      </w:r>
      <w:proofErr w:type="gramEnd"/>
      <w:r>
        <w:rPr>
          <w:rFonts w:ascii="Arial" w:eastAsia="Cambria" w:hAnsi="Arial" w:cs="Verdana"/>
        </w:rPr>
        <w:t xml:space="preserve"> every day, homework due that day</w:t>
      </w:r>
      <w:r w:rsidR="00B56AF0">
        <w:rPr>
          <w:rFonts w:ascii="Arial" w:eastAsia="Cambria" w:hAnsi="Arial" w:cs="Verdana"/>
        </w:rPr>
        <w:t xml:space="preserve">, quizzes and projects due dates, extra material for practice (when applicable). It is YOUR responsibility to look at this webpage, especially when you are absent. </w:t>
      </w:r>
    </w:p>
    <w:p w:rsidR="00B32F31" w:rsidRPr="00CE1FF0" w:rsidRDefault="00B32F31" w:rsidP="00CE1FF0">
      <w:pPr>
        <w:rPr>
          <w:rFonts w:ascii="Arial" w:eastAsia="Cambria" w:hAnsi="Arial" w:cs="Verdana"/>
        </w:rPr>
      </w:pPr>
    </w:p>
    <w:p w:rsidR="00A62ABB" w:rsidRPr="007B0B1F" w:rsidRDefault="00A62ABB" w:rsidP="00A62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rPr>
      </w:pPr>
      <w:bookmarkStart w:id="0" w:name="_GoBack"/>
      <w:bookmarkEnd w:id="0"/>
    </w:p>
    <w:p w:rsidR="00A6313E" w:rsidRDefault="00AB0509" w:rsidP="00A62ABB">
      <w:pPr>
        <w:rPr>
          <w:rFonts w:ascii="Arial" w:hAnsi="Arial"/>
        </w:rPr>
      </w:pPr>
      <w:r w:rsidRPr="00AB0509">
        <w:rPr>
          <w:rFonts w:ascii="Arial" w:hAnsi="Arial"/>
          <w:b/>
        </w:rPr>
        <w:lastRenderedPageBreak/>
        <w:t>Movies</w:t>
      </w:r>
      <w:r w:rsidR="00664F68">
        <w:rPr>
          <w:rFonts w:ascii="Arial" w:hAnsi="Arial"/>
          <w:b/>
        </w:rPr>
        <w:t xml:space="preserve">: </w:t>
      </w:r>
      <w:r w:rsidR="00664F68">
        <w:rPr>
          <w:rFonts w:ascii="Arial" w:hAnsi="Arial"/>
        </w:rPr>
        <w:t xml:space="preserve">The movies we will watch will be organized around </w:t>
      </w:r>
      <w:r w:rsidR="00A6313E">
        <w:rPr>
          <w:rFonts w:ascii="Arial" w:hAnsi="Arial"/>
        </w:rPr>
        <w:t>thematic units. Following is a brief overview of our schedule (subject to change):</w:t>
      </w:r>
    </w:p>
    <w:p w:rsidR="00A6313E" w:rsidRDefault="00A6313E" w:rsidP="00A62ABB">
      <w:pPr>
        <w:rPr>
          <w:rFonts w:ascii="Arial" w:hAnsi="Arial"/>
        </w:rPr>
      </w:pPr>
    </w:p>
    <w:p w:rsidR="00A6313E" w:rsidRDefault="00A6313E" w:rsidP="00A62ABB">
      <w:pPr>
        <w:rPr>
          <w:rFonts w:ascii="Arial" w:hAnsi="Arial"/>
        </w:rPr>
      </w:pPr>
      <w:r>
        <w:rPr>
          <w:rFonts w:ascii="Arial" w:hAnsi="Arial"/>
        </w:rPr>
        <w:t>Unit</w:t>
      </w:r>
      <w:r w:rsidR="005F5A6F">
        <w:rPr>
          <w:rFonts w:ascii="Arial" w:hAnsi="Arial"/>
        </w:rPr>
        <w:t xml:space="preserve"> 1: Intro to </w:t>
      </w:r>
      <w:r>
        <w:rPr>
          <w:rFonts w:ascii="Arial" w:hAnsi="Arial"/>
        </w:rPr>
        <w:t>French cinema</w:t>
      </w:r>
    </w:p>
    <w:p w:rsidR="00A6313E" w:rsidRDefault="00A6313E" w:rsidP="00A62ABB">
      <w:pPr>
        <w:rPr>
          <w:rFonts w:ascii="Arial" w:hAnsi="Arial"/>
          <w:i/>
        </w:rPr>
      </w:pPr>
      <w:r>
        <w:rPr>
          <w:rFonts w:ascii="Arial" w:hAnsi="Arial"/>
        </w:rPr>
        <w:t xml:space="preserve">Unit 2: </w:t>
      </w:r>
      <w:r w:rsidR="003838F2">
        <w:rPr>
          <w:rFonts w:ascii="Arial" w:hAnsi="Arial"/>
        </w:rPr>
        <w:t>Describing the L</w:t>
      </w:r>
      <w:r w:rsidR="00136EF4">
        <w:rPr>
          <w:rFonts w:ascii="Arial" w:hAnsi="Arial"/>
        </w:rPr>
        <w:t>ife of an Artist</w:t>
      </w:r>
      <w:r>
        <w:rPr>
          <w:rFonts w:ascii="Arial" w:hAnsi="Arial"/>
        </w:rPr>
        <w:t xml:space="preserve"> </w:t>
      </w:r>
      <w:r w:rsidRPr="005F07A5">
        <w:rPr>
          <w:rFonts w:ascii="Arial" w:hAnsi="Arial"/>
          <w:i/>
        </w:rPr>
        <w:t>(</w:t>
      </w:r>
      <w:r w:rsidR="00136EF4" w:rsidRPr="005F07A5">
        <w:rPr>
          <w:rFonts w:ascii="Arial" w:hAnsi="Arial"/>
          <w:i/>
        </w:rPr>
        <w:t xml:space="preserve">The Artist, La </w:t>
      </w:r>
      <w:proofErr w:type="spellStart"/>
      <w:r w:rsidR="008B3D67">
        <w:rPr>
          <w:rFonts w:ascii="Arial" w:hAnsi="Arial"/>
          <w:i/>
        </w:rPr>
        <w:t>Môme</w:t>
      </w:r>
      <w:proofErr w:type="spellEnd"/>
      <w:r w:rsidR="00136EF4" w:rsidRPr="005F07A5">
        <w:rPr>
          <w:rFonts w:ascii="Arial" w:hAnsi="Arial"/>
          <w:i/>
        </w:rPr>
        <w:t>)</w:t>
      </w:r>
    </w:p>
    <w:p w:rsidR="00136EF4" w:rsidRPr="00B64F1E" w:rsidRDefault="00305855" w:rsidP="00A62ABB">
      <w:pPr>
        <w:rPr>
          <w:rFonts w:ascii="Arial" w:hAnsi="Arial"/>
          <w:lang w:val="fr-FR"/>
        </w:rPr>
      </w:pPr>
      <w:r w:rsidRPr="00B64F1E">
        <w:rPr>
          <w:rFonts w:ascii="Arial" w:hAnsi="Arial"/>
          <w:lang w:val="fr-FR"/>
        </w:rPr>
        <w:t xml:space="preserve">Unit 3: Education </w:t>
      </w:r>
      <w:r w:rsidR="00136EF4" w:rsidRPr="00B64F1E">
        <w:rPr>
          <w:rFonts w:ascii="Arial" w:hAnsi="Arial"/>
          <w:lang w:val="fr-FR"/>
        </w:rPr>
        <w:t xml:space="preserve">and </w:t>
      </w:r>
      <w:proofErr w:type="spellStart"/>
      <w:r w:rsidR="00136EF4" w:rsidRPr="00B64F1E">
        <w:rPr>
          <w:rFonts w:ascii="Arial" w:hAnsi="Arial"/>
          <w:lang w:val="fr-FR"/>
        </w:rPr>
        <w:t>Childhood</w:t>
      </w:r>
      <w:proofErr w:type="spellEnd"/>
      <w:r w:rsidR="00136EF4" w:rsidRPr="00B64F1E">
        <w:rPr>
          <w:rFonts w:ascii="Arial" w:hAnsi="Arial"/>
          <w:lang w:val="fr-FR"/>
        </w:rPr>
        <w:t xml:space="preserve"> </w:t>
      </w:r>
      <w:r w:rsidRPr="00B64F1E">
        <w:rPr>
          <w:rFonts w:ascii="Arial" w:hAnsi="Arial"/>
          <w:i/>
          <w:lang w:val="fr-FR"/>
        </w:rPr>
        <w:t>(Le Petit Nicolas, Entre les Murs</w:t>
      </w:r>
      <w:r w:rsidR="005F5A6F" w:rsidRPr="00B64F1E">
        <w:rPr>
          <w:rFonts w:ascii="Arial" w:hAnsi="Arial"/>
          <w:i/>
          <w:lang w:val="fr-FR"/>
        </w:rPr>
        <w:t>)</w:t>
      </w:r>
    </w:p>
    <w:p w:rsidR="00136EF4" w:rsidRPr="00B64F1E" w:rsidRDefault="00136EF4" w:rsidP="00A62ABB">
      <w:pPr>
        <w:rPr>
          <w:rFonts w:ascii="Arial" w:hAnsi="Arial"/>
          <w:lang w:val="fr-FR"/>
        </w:rPr>
      </w:pPr>
      <w:r w:rsidRPr="00B64F1E">
        <w:rPr>
          <w:rFonts w:ascii="Arial" w:hAnsi="Arial"/>
          <w:lang w:val="fr-FR"/>
        </w:rPr>
        <w:t xml:space="preserve">Unit 4: World </w:t>
      </w:r>
      <w:proofErr w:type="spellStart"/>
      <w:r w:rsidRPr="00B64F1E">
        <w:rPr>
          <w:rFonts w:ascii="Arial" w:hAnsi="Arial"/>
          <w:lang w:val="fr-FR"/>
        </w:rPr>
        <w:t>War</w:t>
      </w:r>
      <w:proofErr w:type="spellEnd"/>
      <w:r w:rsidRPr="00B64F1E">
        <w:rPr>
          <w:rFonts w:ascii="Arial" w:hAnsi="Arial"/>
          <w:lang w:val="fr-FR"/>
        </w:rPr>
        <w:t xml:space="preserve"> 2 in France </w:t>
      </w:r>
      <w:r w:rsidRPr="00B64F1E">
        <w:rPr>
          <w:rFonts w:ascii="Arial" w:hAnsi="Arial"/>
          <w:i/>
          <w:lang w:val="fr-FR"/>
        </w:rPr>
        <w:t>(La Guerre des Boutons, Au Revoir les Enfants)</w:t>
      </w:r>
    </w:p>
    <w:p w:rsidR="00136EF4" w:rsidRPr="00B64F1E" w:rsidRDefault="00136EF4" w:rsidP="00A62ABB">
      <w:pPr>
        <w:rPr>
          <w:rFonts w:ascii="Arial" w:hAnsi="Arial"/>
          <w:i/>
          <w:lang w:val="fr-FR"/>
        </w:rPr>
      </w:pPr>
      <w:r w:rsidRPr="00B64F1E">
        <w:rPr>
          <w:rFonts w:ascii="Arial" w:hAnsi="Arial"/>
          <w:lang w:val="fr-FR"/>
        </w:rPr>
        <w:t xml:space="preserve">Unit 5: </w:t>
      </w:r>
      <w:proofErr w:type="spellStart"/>
      <w:r w:rsidR="003838F2" w:rsidRPr="00B64F1E">
        <w:rPr>
          <w:rFonts w:ascii="Arial" w:hAnsi="Arial"/>
          <w:lang w:val="fr-FR"/>
        </w:rPr>
        <w:t>Changing</w:t>
      </w:r>
      <w:proofErr w:type="spellEnd"/>
      <w:r w:rsidR="003838F2" w:rsidRPr="00B64F1E">
        <w:rPr>
          <w:rFonts w:ascii="Arial" w:hAnsi="Arial"/>
          <w:lang w:val="fr-FR"/>
        </w:rPr>
        <w:t xml:space="preserve"> </w:t>
      </w:r>
      <w:proofErr w:type="spellStart"/>
      <w:r w:rsidR="003838F2" w:rsidRPr="00B64F1E">
        <w:rPr>
          <w:rFonts w:ascii="Arial" w:hAnsi="Arial"/>
          <w:lang w:val="fr-FR"/>
        </w:rPr>
        <w:t>Identities</w:t>
      </w:r>
      <w:proofErr w:type="spellEnd"/>
      <w:r w:rsidR="003838F2" w:rsidRPr="00B64F1E">
        <w:rPr>
          <w:rFonts w:ascii="Arial" w:hAnsi="Arial"/>
          <w:lang w:val="fr-FR"/>
        </w:rPr>
        <w:t xml:space="preserve"> </w:t>
      </w:r>
      <w:r w:rsidR="003838F2" w:rsidRPr="00B64F1E">
        <w:rPr>
          <w:rFonts w:ascii="Arial" w:hAnsi="Arial"/>
          <w:i/>
          <w:lang w:val="fr-FR"/>
        </w:rPr>
        <w:t xml:space="preserve">(Bienvenue Chez les Chtis, </w:t>
      </w:r>
      <w:proofErr w:type="spellStart"/>
      <w:r w:rsidR="003838F2" w:rsidRPr="00B64F1E">
        <w:rPr>
          <w:rFonts w:ascii="Arial" w:hAnsi="Arial"/>
          <w:i/>
          <w:lang w:val="fr-FR"/>
        </w:rPr>
        <w:t>Inch’Allah</w:t>
      </w:r>
      <w:proofErr w:type="spellEnd"/>
      <w:r w:rsidR="003838F2" w:rsidRPr="00B64F1E">
        <w:rPr>
          <w:rFonts w:ascii="Arial" w:hAnsi="Arial"/>
          <w:i/>
          <w:lang w:val="fr-FR"/>
        </w:rPr>
        <w:t xml:space="preserve"> Dimanche</w:t>
      </w:r>
      <w:proofErr w:type="gramStart"/>
      <w:r w:rsidR="003838F2" w:rsidRPr="00B64F1E">
        <w:rPr>
          <w:rFonts w:ascii="Arial" w:hAnsi="Arial"/>
          <w:i/>
          <w:lang w:val="fr-FR"/>
        </w:rPr>
        <w:t>, )</w:t>
      </w:r>
      <w:proofErr w:type="gramEnd"/>
    </w:p>
    <w:p w:rsidR="00AB0509" w:rsidRPr="00B64F1E" w:rsidRDefault="003838F2" w:rsidP="00A62ABB">
      <w:pPr>
        <w:rPr>
          <w:rFonts w:ascii="Arial" w:hAnsi="Arial"/>
          <w:lang w:val="fr-FR"/>
        </w:rPr>
      </w:pPr>
      <w:r w:rsidRPr="00B64F1E">
        <w:rPr>
          <w:rFonts w:ascii="Arial" w:hAnsi="Arial"/>
          <w:lang w:val="fr-FR"/>
        </w:rPr>
        <w:t xml:space="preserve">Unit 6: </w:t>
      </w:r>
      <w:proofErr w:type="spellStart"/>
      <w:r w:rsidR="00B64F1E">
        <w:rPr>
          <w:rFonts w:ascii="Arial" w:hAnsi="Arial"/>
          <w:lang w:val="fr-FR"/>
        </w:rPr>
        <w:t>Comedy</w:t>
      </w:r>
      <w:proofErr w:type="spellEnd"/>
      <w:r w:rsidR="00C114DD" w:rsidRPr="00B64F1E">
        <w:rPr>
          <w:rFonts w:ascii="Arial" w:hAnsi="Arial"/>
          <w:lang w:val="fr-FR"/>
        </w:rPr>
        <w:t xml:space="preserve"> </w:t>
      </w:r>
      <w:r w:rsidR="00C114DD" w:rsidRPr="00B64F1E">
        <w:rPr>
          <w:rFonts w:ascii="Arial" w:hAnsi="Arial"/>
          <w:i/>
          <w:lang w:val="fr-FR"/>
        </w:rPr>
        <w:t>(Astérix et Obé</w:t>
      </w:r>
      <w:r w:rsidR="00136EF4" w:rsidRPr="00B64F1E">
        <w:rPr>
          <w:rFonts w:ascii="Arial" w:hAnsi="Arial"/>
          <w:i/>
          <w:lang w:val="fr-FR"/>
        </w:rPr>
        <w:t>lix</w:t>
      </w:r>
      <w:r w:rsidR="005F07A5" w:rsidRPr="00B64F1E">
        <w:rPr>
          <w:rFonts w:ascii="Arial" w:hAnsi="Arial"/>
          <w:i/>
          <w:lang w:val="fr-FR"/>
        </w:rPr>
        <w:t xml:space="preserve"> Mission </w:t>
      </w:r>
      <w:proofErr w:type="spellStart"/>
      <w:r w:rsidR="005F07A5" w:rsidRPr="00B64F1E">
        <w:rPr>
          <w:rFonts w:ascii="Arial" w:hAnsi="Arial"/>
          <w:i/>
          <w:lang w:val="fr-FR"/>
        </w:rPr>
        <w:t>Cléopatre</w:t>
      </w:r>
      <w:proofErr w:type="spellEnd"/>
      <w:r w:rsidR="005F07A5" w:rsidRPr="00B64F1E">
        <w:rPr>
          <w:rFonts w:ascii="Arial" w:hAnsi="Arial"/>
          <w:i/>
          <w:lang w:val="fr-FR"/>
        </w:rPr>
        <w:t>, Le Dîn</w:t>
      </w:r>
      <w:r w:rsidR="00C114DD" w:rsidRPr="00B64F1E">
        <w:rPr>
          <w:rFonts w:ascii="Arial" w:hAnsi="Arial"/>
          <w:i/>
          <w:lang w:val="fr-FR"/>
        </w:rPr>
        <w:t>er de Cons</w:t>
      </w:r>
      <w:r w:rsidR="005F07A5" w:rsidRPr="00B64F1E">
        <w:rPr>
          <w:rFonts w:ascii="Arial" w:hAnsi="Arial"/>
          <w:i/>
          <w:lang w:val="fr-FR"/>
        </w:rPr>
        <w:t>)</w:t>
      </w:r>
    </w:p>
    <w:p w:rsidR="00B64F1E" w:rsidRPr="00B64F1E" w:rsidRDefault="00B64F1E" w:rsidP="00B64F1E">
      <w:pPr>
        <w:spacing w:beforeLines="1" w:before="2" w:afterLines="1" w:after="2"/>
        <w:rPr>
          <w:rFonts w:ascii="Calibri" w:hAnsi="Calibri"/>
          <w:b/>
          <w:color w:val="000000"/>
          <w:sz w:val="26"/>
          <w:szCs w:val="26"/>
          <w:lang w:val="fr-FR"/>
        </w:rPr>
      </w:pPr>
    </w:p>
    <w:p w:rsidR="00B64F1E" w:rsidRPr="00321FED" w:rsidRDefault="00B64F1E" w:rsidP="00B64F1E">
      <w:pPr>
        <w:spacing w:beforeLines="1" w:before="2" w:afterLines="1" w:after="2"/>
        <w:rPr>
          <w:rFonts w:ascii="Calibri" w:hAnsi="Calibri"/>
          <w:b/>
          <w:color w:val="000000"/>
          <w:sz w:val="26"/>
          <w:szCs w:val="26"/>
        </w:rPr>
      </w:pPr>
      <w:r w:rsidRPr="00321FED">
        <w:rPr>
          <w:rFonts w:ascii="Calibri" w:hAnsi="Calibri"/>
          <w:b/>
          <w:color w:val="000000"/>
          <w:sz w:val="26"/>
          <w:szCs w:val="26"/>
        </w:rPr>
        <w:t>Late Work, Make-up and Extra Credit Practices:</w:t>
      </w:r>
    </w:p>
    <w:p w:rsidR="00B64F1E" w:rsidRPr="00321FED" w:rsidRDefault="00B64F1E" w:rsidP="00B64F1E">
      <w:pPr>
        <w:pStyle w:val="ListParagraph"/>
        <w:numPr>
          <w:ilvl w:val="0"/>
          <w:numId w:val="4"/>
        </w:numPr>
        <w:spacing w:beforeLines="1" w:before="2" w:afterLines="1" w:after="2"/>
        <w:rPr>
          <w:rFonts w:ascii="Calibri" w:hAnsi="Calibri"/>
          <w:color w:val="000000"/>
          <w:sz w:val="26"/>
          <w:szCs w:val="26"/>
        </w:rPr>
      </w:pPr>
      <w:r w:rsidRPr="00321FED">
        <w:rPr>
          <w:rFonts w:ascii="Calibri" w:hAnsi="Calibri"/>
          <w:color w:val="000000"/>
          <w:sz w:val="26"/>
          <w:szCs w:val="26"/>
        </w:rPr>
        <w:t>These practices vary depending on the assignment type. Please, see below the descriptions of each assignment for details on late work and make-up policy.</w:t>
      </w:r>
    </w:p>
    <w:p w:rsidR="009E68F2" w:rsidRPr="00B64F1E" w:rsidRDefault="00B64F1E" w:rsidP="00A62ABB">
      <w:pPr>
        <w:pStyle w:val="ListParagraph"/>
        <w:numPr>
          <w:ilvl w:val="0"/>
          <w:numId w:val="4"/>
        </w:numPr>
        <w:spacing w:beforeLines="1" w:before="2" w:afterLines="1" w:after="2"/>
        <w:rPr>
          <w:rFonts w:ascii="Calibri" w:hAnsi="Calibri"/>
          <w:color w:val="000000"/>
          <w:sz w:val="26"/>
          <w:szCs w:val="26"/>
        </w:rPr>
      </w:pPr>
      <w:r w:rsidRPr="00321FED">
        <w:rPr>
          <w:rFonts w:ascii="Calibri" w:hAnsi="Calibri"/>
          <w:color w:val="000000"/>
          <w:sz w:val="26"/>
          <w:szCs w:val="26"/>
        </w:rPr>
        <w:t>NO Extra Credit</w:t>
      </w:r>
    </w:p>
    <w:p w:rsidR="009E68F2" w:rsidRPr="00B64F1E" w:rsidRDefault="009E68F2" w:rsidP="00A62ABB">
      <w:pPr>
        <w:rPr>
          <w:rFonts w:ascii="Arial" w:hAnsi="Arial"/>
          <w:b/>
          <w:lang w:val="fr-FR"/>
        </w:rPr>
      </w:pPr>
    </w:p>
    <w:p w:rsidR="00A62ABB" w:rsidRPr="007B0B1F" w:rsidRDefault="00A62ABB" w:rsidP="00A62ABB">
      <w:pPr>
        <w:rPr>
          <w:rFonts w:ascii="Arial" w:hAnsi="Arial"/>
          <w:b/>
        </w:rPr>
      </w:pPr>
      <w:r w:rsidRPr="007B0B1F">
        <w:rPr>
          <w:rFonts w:ascii="Arial" w:hAnsi="Arial"/>
          <w:b/>
        </w:rPr>
        <w:t>INFORMAL ASSIGNMENTS</w:t>
      </w:r>
    </w:p>
    <w:p w:rsidR="00A62ABB" w:rsidRPr="007B0B1F" w:rsidRDefault="00A62ABB" w:rsidP="00A62ABB">
      <w:pPr>
        <w:rPr>
          <w:rFonts w:ascii="Arial" w:hAnsi="Arial"/>
          <w:b/>
        </w:rPr>
      </w:pPr>
    </w:p>
    <w:p w:rsidR="00A62ABB" w:rsidRPr="007B0B1F" w:rsidRDefault="00A62ABB" w:rsidP="00A62ABB">
      <w:pPr>
        <w:rPr>
          <w:rFonts w:ascii="Arial" w:hAnsi="Arial"/>
        </w:rPr>
      </w:pPr>
      <w:r w:rsidRPr="007B0B1F">
        <w:rPr>
          <w:rFonts w:ascii="Arial" w:hAnsi="Arial"/>
          <w:b/>
        </w:rPr>
        <w:t>Informal assignments are worth 40 % of your final grades. There are NO retakes allowed on informal assignments.</w:t>
      </w:r>
      <w:r w:rsidRPr="007B0B1F">
        <w:rPr>
          <w:rFonts w:ascii="Arial" w:hAnsi="Arial"/>
          <w:b/>
        </w:rPr>
        <w:br/>
      </w:r>
    </w:p>
    <w:p w:rsidR="006508F5" w:rsidRPr="007B0B1F" w:rsidRDefault="006508F5"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B0B1F">
        <w:rPr>
          <w:rFonts w:ascii="Arial" w:hAnsi="Arial"/>
          <w:b/>
        </w:rPr>
        <w:t xml:space="preserve">Homework </w:t>
      </w:r>
      <w:r w:rsidR="00A62ABB" w:rsidRPr="007B0B1F">
        <w:rPr>
          <w:rFonts w:ascii="Arial" w:hAnsi="Arial"/>
          <w:b/>
        </w:rPr>
        <w:t>(</w:t>
      </w:r>
      <w:r w:rsidR="00517E1B">
        <w:rPr>
          <w:rFonts w:ascii="Arial" w:hAnsi="Arial"/>
          <w:b/>
        </w:rPr>
        <w:t>10</w:t>
      </w:r>
      <w:r w:rsidR="00A62ABB" w:rsidRPr="007B0B1F">
        <w:rPr>
          <w:rFonts w:ascii="Arial" w:hAnsi="Arial"/>
          <w:b/>
        </w:rPr>
        <w:t>%)</w:t>
      </w:r>
    </w:p>
    <w:p w:rsidR="00BA78F4" w:rsidRDefault="006508F5" w:rsidP="00BA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Century Gothic"/>
          <w:bCs/>
          <w:color w:val="000000"/>
        </w:rPr>
      </w:pPr>
      <w:r w:rsidRPr="007B0B1F">
        <w:rPr>
          <w:rFonts w:ascii="Arial" w:hAnsi="Arial"/>
        </w:rPr>
        <w:t>Homework will be due at the beginning of the class period unless ot</w:t>
      </w:r>
      <w:r w:rsidR="007B0B1F">
        <w:rPr>
          <w:rFonts w:ascii="Arial" w:hAnsi="Arial"/>
        </w:rPr>
        <w:t xml:space="preserve">herwise stated by the teacher. </w:t>
      </w:r>
      <w:r w:rsidR="00A974DC">
        <w:rPr>
          <w:rFonts w:ascii="Arial" w:hAnsi="Arial"/>
        </w:rPr>
        <w:t xml:space="preserve">In this class, most homework will consist of short writing </w:t>
      </w:r>
      <w:r w:rsidR="00932A47">
        <w:rPr>
          <w:rFonts w:ascii="Arial" w:hAnsi="Arial"/>
        </w:rPr>
        <w:t>and speaking assignments in your blog</w:t>
      </w:r>
      <w:r w:rsidR="00A974DC">
        <w:rPr>
          <w:rFonts w:ascii="Arial" w:hAnsi="Arial"/>
        </w:rPr>
        <w:t>. I will NOT</w:t>
      </w:r>
      <w:r w:rsidR="00A62ABB" w:rsidRPr="007B0B1F">
        <w:rPr>
          <w:rFonts w:ascii="Arial" w:hAnsi="Arial"/>
        </w:rPr>
        <w:t xml:space="preserve"> accept late homework, but I will drop one homework grade (the lowest one) at the end of each semester.</w:t>
      </w:r>
    </w:p>
    <w:p w:rsidR="009A6440" w:rsidRPr="00BA78F4" w:rsidRDefault="00BA22B0" w:rsidP="00BA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Century Gothic"/>
          <w:bCs/>
          <w:color w:val="000000"/>
        </w:rPr>
      </w:pPr>
      <w:r w:rsidRPr="007B0B1F">
        <w:rPr>
          <w:rFonts w:ascii="Arial" w:hAnsi="Arial"/>
          <w:b/>
        </w:rPr>
        <w:t>Quizzes</w:t>
      </w:r>
      <w:r w:rsidR="009A6440">
        <w:rPr>
          <w:rFonts w:ascii="Arial" w:hAnsi="Arial"/>
          <w:b/>
        </w:rPr>
        <w:t xml:space="preserve">   (</w:t>
      </w:r>
      <w:r w:rsidR="00517E1B">
        <w:rPr>
          <w:rFonts w:ascii="Arial" w:hAnsi="Arial"/>
          <w:b/>
        </w:rPr>
        <w:t>10</w:t>
      </w:r>
      <w:r w:rsidR="009A6440">
        <w:rPr>
          <w:rFonts w:ascii="Arial" w:hAnsi="Arial"/>
          <w:b/>
        </w:rPr>
        <w:t>%)</w:t>
      </w:r>
    </w:p>
    <w:p w:rsidR="00BA22B0" w:rsidRPr="00B56AF0" w:rsidRDefault="00BA22B0" w:rsidP="00B56AF0">
      <w:pPr>
        <w:rPr>
          <w:rFonts w:ascii="Arial" w:hAnsi="Arial"/>
        </w:rPr>
      </w:pPr>
      <w:r w:rsidRPr="007B0B1F">
        <w:rPr>
          <w:rFonts w:ascii="Arial" w:hAnsi="Arial"/>
        </w:rPr>
        <w:t xml:space="preserve">There will be short informal quizzes throughout the year. </w:t>
      </w:r>
      <w:r w:rsidR="00B56AF0">
        <w:rPr>
          <w:rFonts w:ascii="Arial" w:hAnsi="Arial"/>
        </w:rPr>
        <w:t xml:space="preserve">Quizzes will be announced at least 2 class periods ahead of time. </w:t>
      </w:r>
      <w:r w:rsidRPr="007B0B1F">
        <w:rPr>
          <w:rFonts w:ascii="Arial" w:hAnsi="Arial"/>
        </w:rPr>
        <w:t xml:space="preserve">Some quizzes will focus on memorization (of grammar and vocabulary), whereas others will focus on communication skills (listening, reading, speaking, writing). </w:t>
      </w:r>
      <w:r>
        <w:rPr>
          <w:rFonts w:ascii="Arial" w:hAnsi="Arial"/>
        </w:rPr>
        <w:t xml:space="preserve">For vocabulary quizzes, I will often upload the list of words to study on </w:t>
      </w:r>
      <w:hyperlink r:id="rId6" w:history="1">
        <w:r w:rsidRPr="00616897">
          <w:rPr>
            <w:rStyle w:val="Hyperlink"/>
            <w:rFonts w:ascii="Arial" w:hAnsi="Arial"/>
          </w:rPr>
          <w:t>www.quizlet.com</w:t>
        </w:r>
      </w:hyperlink>
      <w:r>
        <w:rPr>
          <w:rFonts w:ascii="Arial" w:hAnsi="Arial"/>
        </w:rPr>
        <w:t xml:space="preserve"> for you to study and practice. </w:t>
      </w:r>
    </w:p>
    <w:p w:rsidR="00BA22B0" w:rsidRDefault="00BA22B0"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Century Gothic"/>
          <w:b/>
          <w:bCs/>
          <w:color w:val="000000"/>
        </w:rPr>
      </w:pPr>
    </w:p>
    <w:p w:rsidR="00A62ABB" w:rsidRPr="007B0B1F" w:rsidRDefault="009A6440"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Century Gothic"/>
          <w:b/>
          <w:bCs/>
          <w:color w:val="000000"/>
        </w:rPr>
      </w:pPr>
      <w:r>
        <w:rPr>
          <w:rFonts w:ascii="Arial" w:hAnsi="Arial" w:cs="Century Gothic"/>
          <w:b/>
          <w:bCs/>
          <w:color w:val="000000"/>
        </w:rPr>
        <w:t xml:space="preserve">Participation </w:t>
      </w:r>
      <w:r w:rsidR="00A62ABB" w:rsidRPr="007B0B1F">
        <w:rPr>
          <w:rFonts w:ascii="Arial" w:hAnsi="Arial" w:cs="Century Gothic"/>
          <w:b/>
          <w:bCs/>
          <w:color w:val="000000"/>
        </w:rPr>
        <w:t>(</w:t>
      </w:r>
      <w:r w:rsidR="00517E1B">
        <w:rPr>
          <w:rFonts w:ascii="Arial" w:hAnsi="Arial" w:cs="Century Gothic"/>
          <w:b/>
          <w:bCs/>
          <w:color w:val="000000"/>
        </w:rPr>
        <w:t>10</w:t>
      </w:r>
      <w:r w:rsidR="00A62ABB" w:rsidRPr="007B0B1F">
        <w:rPr>
          <w:rFonts w:ascii="Arial" w:hAnsi="Arial" w:cs="Century Gothic"/>
          <w:b/>
          <w:bCs/>
          <w:color w:val="000000"/>
        </w:rPr>
        <w:t>%)</w:t>
      </w:r>
    </w:p>
    <w:p w:rsidR="00932A47" w:rsidRDefault="006508F5"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Century Gothic"/>
          <w:color w:val="000000"/>
        </w:rPr>
      </w:pPr>
      <w:r w:rsidRPr="007B0B1F">
        <w:rPr>
          <w:rFonts w:ascii="Arial" w:hAnsi="Arial" w:cs="Century Gothic"/>
          <w:b/>
          <w:bCs/>
          <w:color w:val="000000"/>
        </w:rPr>
        <w:t xml:space="preserve"> </w:t>
      </w:r>
      <w:r w:rsidRPr="007B0B1F">
        <w:rPr>
          <w:rFonts w:ascii="Arial" w:hAnsi="Arial" w:cs="Century Gothic"/>
          <w:color w:val="000000"/>
        </w:rPr>
        <w:t xml:space="preserve">We will be practicing French in class and you will be graded daily on participation. </w:t>
      </w:r>
      <w:r w:rsidR="00932A47">
        <w:rPr>
          <w:rFonts w:ascii="Arial" w:hAnsi="Arial" w:cs="Century Gothic"/>
          <w:color w:val="000000"/>
        </w:rPr>
        <w:t xml:space="preserve">We will have a lot of small group discussions where you will improve your fluency, pronunciation, and learn how to better express your ideas in French. Note that the participation grade does not take into account accuracy. This means that </w:t>
      </w:r>
      <w:r w:rsidR="001E61C7">
        <w:rPr>
          <w:rFonts w:ascii="Arial" w:hAnsi="Arial" w:cs="Century Gothic"/>
          <w:color w:val="000000"/>
        </w:rPr>
        <w:t>even if you make a lot of mistakes, you will receive a good grade for trying to express yourself in French as much as possible.</w:t>
      </w:r>
    </w:p>
    <w:p w:rsidR="006508F5" w:rsidRPr="007B0B1F" w:rsidRDefault="006508F5"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Century Gothic"/>
          <w:color w:val="000000"/>
        </w:rPr>
      </w:pPr>
      <w:r w:rsidRPr="007B0B1F">
        <w:rPr>
          <w:rFonts w:ascii="Arial" w:hAnsi="Arial" w:cs="Century Gothic"/>
          <w:color w:val="000000"/>
        </w:rPr>
        <w:t>Here are the values on which I will base that grade:</w:t>
      </w:r>
    </w:p>
    <w:p w:rsidR="006508F5" w:rsidRPr="007B0B1F" w:rsidRDefault="006508F5"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color w:val="000000"/>
        </w:rPr>
      </w:pPr>
      <w:r w:rsidRPr="007B0B1F">
        <w:rPr>
          <w:rFonts w:ascii="Arial" w:hAnsi="Arial" w:cs="Century Gothic"/>
          <w:color w:val="000000"/>
        </w:rPr>
        <w:t xml:space="preserve"> 0: Unexcused absence or significant tardy, or disruptive or off task, or largely idle or rude to others</w:t>
      </w:r>
    </w:p>
    <w:p w:rsidR="006508F5" w:rsidRPr="007B0B1F" w:rsidRDefault="006508F5"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color w:val="000000"/>
        </w:rPr>
      </w:pPr>
      <w:r w:rsidRPr="007B0B1F">
        <w:rPr>
          <w:rFonts w:ascii="Arial" w:hAnsi="Arial" w:cs="Century Gothic"/>
          <w:color w:val="000000"/>
        </w:rPr>
        <w:t xml:space="preserve"> 1: Participates in small or large group settings only when reminded or is impatient with others, may not always try to communicate in French</w:t>
      </w:r>
    </w:p>
    <w:p w:rsidR="00AE20BC" w:rsidRPr="007B0B1F" w:rsidRDefault="00AE20BC" w:rsidP="00AE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color w:val="000000"/>
        </w:rPr>
      </w:pPr>
      <w:r w:rsidRPr="007B0B1F">
        <w:rPr>
          <w:rFonts w:ascii="Arial" w:hAnsi="Arial" w:cs="Century Gothic"/>
          <w:color w:val="000000"/>
        </w:rPr>
        <w:t>2: Makes positive and relevant contributions in sma</w:t>
      </w:r>
      <w:r>
        <w:rPr>
          <w:rFonts w:ascii="Arial" w:hAnsi="Arial" w:cs="Century Gothic"/>
          <w:color w:val="000000"/>
        </w:rPr>
        <w:t xml:space="preserve">ll and large group settings, </w:t>
      </w:r>
      <w:r w:rsidRPr="007B0B1F">
        <w:rPr>
          <w:rFonts w:ascii="Arial" w:hAnsi="Arial" w:cs="Century Gothic"/>
          <w:color w:val="000000"/>
        </w:rPr>
        <w:t>is courteous and helpful to ot</w:t>
      </w:r>
      <w:r>
        <w:rPr>
          <w:rFonts w:ascii="Arial" w:hAnsi="Arial" w:cs="Century Gothic"/>
          <w:color w:val="000000"/>
        </w:rPr>
        <w:t xml:space="preserve">hers, and communicates </w:t>
      </w:r>
      <w:r w:rsidRPr="007B0B1F">
        <w:rPr>
          <w:rFonts w:ascii="Arial" w:hAnsi="Arial" w:cs="Century Gothic"/>
          <w:color w:val="000000"/>
        </w:rPr>
        <w:t>in French</w:t>
      </w:r>
    </w:p>
    <w:p w:rsidR="00BA22B0" w:rsidRDefault="00BA22B0" w:rsidP="006508F5">
      <w:pPr>
        <w:rPr>
          <w:rFonts w:ascii="Arial" w:hAnsi="Arial"/>
          <w:b/>
        </w:rPr>
      </w:pPr>
    </w:p>
    <w:p w:rsidR="00DE4C21" w:rsidRPr="00DE4C21" w:rsidRDefault="00517E1B" w:rsidP="006508F5">
      <w:pPr>
        <w:rPr>
          <w:rFonts w:ascii="Arial" w:hAnsi="Arial"/>
          <w:b/>
        </w:rPr>
      </w:pPr>
      <w:r>
        <w:rPr>
          <w:rFonts w:ascii="Arial" w:hAnsi="Arial"/>
          <w:b/>
        </w:rPr>
        <w:t>Short Oral Presentations   (10</w:t>
      </w:r>
      <w:r w:rsidR="00DE4C21">
        <w:rPr>
          <w:rFonts w:ascii="Arial" w:hAnsi="Arial"/>
          <w:b/>
        </w:rPr>
        <w:t>%)</w:t>
      </w:r>
    </w:p>
    <w:p w:rsidR="00DB3E44" w:rsidRDefault="00DE4C21" w:rsidP="006508F5">
      <w:pPr>
        <w:rPr>
          <w:rFonts w:ascii="Arial" w:hAnsi="Arial"/>
        </w:rPr>
      </w:pPr>
      <w:r>
        <w:rPr>
          <w:rFonts w:ascii="Arial" w:hAnsi="Arial"/>
        </w:rPr>
        <w:t>At the beginning of each seme</w:t>
      </w:r>
      <w:r w:rsidR="00DB3E44">
        <w:rPr>
          <w:rFonts w:ascii="Arial" w:hAnsi="Arial"/>
        </w:rPr>
        <w:t xml:space="preserve">ster, we will assign each Tuesday to one student’s presentation. In order to present, you will be asked to research an article related to French cinema. I will give </w:t>
      </w:r>
      <w:r w:rsidR="00DB3E44">
        <w:rPr>
          <w:rFonts w:ascii="Arial" w:hAnsi="Arial"/>
        </w:rPr>
        <w:lastRenderedPageBreak/>
        <w:t xml:space="preserve">you a list of resources to help you find the articles. In your short presentation (about 1 minute long), you will distribute your article, summarize it to the class, and explain what is interesting about it. </w:t>
      </w:r>
      <w:r w:rsidR="006542D7">
        <w:rPr>
          <w:rFonts w:ascii="Arial" w:hAnsi="Arial"/>
        </w:rPr>
        <w:t xml:space="preserve">This activity aims at improving fluency, so you will not be allowed to have notes or read during your presentation (except if you want to briefly quote your article). Also, the presentations should sound natural, so please do not memorize your lines by heart. </w:t>
      </w:r>
      <w:r w:rsidR="00DB3E44">
        <w:rPr>
          <w:rFonts w:ascii="Arial" w:hAnsi="Arial"/>
        </w:rPr>
        <w:t xml:space="preserve">If you are absent on the Tuesday you are supposed to present, you will present the following Tuesday before the other student. </w:t>
      </w:r>
    </w:p>
    <w:p w:rsidR="00D45963" w:rsidRPr="007B0B1F" w:rsidRDefault="00D45963" w:rsidP="006508F5">
      <w:pPr>
        <w:rPr>
          <w:rFonts w:ascii="Arial" w:hAnsi="Arial"/>
        </w:rPr>
      </w:pPr>
    </w:p>
    <w:p w:rsidR="00BA22B0" w:rsidRDefault="00D45963" w:rsidP="006508F5">
      <w:pPr>
        <w:rPr>
          <w:rFonts w:ascii="Arial" w:hAnsi="Arial"/>
          <w:b/>
        </w:rPr>
      </w:pPr>
      <w:r w:rsidRPr="007B0B1F">
        <w:rPr>
          <w:rFonts w:ascii="Arial" w:hAnsi="Arial"/>
          <w:b/>
        </w:rPr>
        <w:t>FORMAL ASSIGNMENTS</w:t>
      </w:r>
    </w:p>
    <w:p w:rsidR="00BA22B0" w:rsidRDefault="00BA22B0" w:rsidP="006508F5">
      <w:pPr>
        <w:rPr>
          <w:rFonts w:ascii="Arial" w:hAnsi="Arial"/>
          <w:b/>
        </w:rPr>
      </w:pPr>
    </w:p>
    <w:p w:rsidR="00D45963" w:rsidRPr="007B0B1F" w:rsidRDefault="00BA22B0" w:rsidP="006508F5">
      <w:pPr>
        <w:rPr>
          <w:rFonts w:ascii="Arial" w:hAnsi="Arial"/>
          <w:b/>
        </w:rPr>
      </w:pPr>
      <w:r>
        <w:rPr>
          <w:rFonts w:ascii="Arial" w:hAnsi="Arial"/>
          <w:b/>
        </w:rPr>
        <w:t xml:space="preserve">Formal assignments are worth 60% of your grade. Retakes are allowed on formal projects (see below for details), but NOT on finals. </w:t>
      </w:r>
    </w:p>
    <w:p w:rsidR="006508F5" w:rsidRPr="007B0B1F" w:rsidRDefault="006508F5" w:rsidP="006508F5">
      <w:pPr>
        <w:rPr>
          <w:rFonts w:ascii="Arial" w:hAnsi="Arial"/>
        </w:rPr>
      </w:pPr>
    </w:p>
    <w:p w:rsidR="00517E1B" w:rsidRDefault="00D45963" w:rsidP="006508F5">
      <w:pPr>
        <w:rPr>
          <w:rFonts w:ascii="Arial" w:hAnsi="Arial"/>
          <w:b/>
        </w:rPr>
      </w:pPr>
      <w:r w:rsidRPr="007B0B1F">
        <w:rPr>
          <w:rFonts w:ascii="Arial" w:hAnsi="Arial"/>
          <w:b/>
        </w:rPr>
        <w:t>Formal Projects</w:t>
      </w:r>
      <w:r w:rsidR="00517E1B">
        <w:rPr>
          <w:rFonts w:ascii="Arial" w:hAnsi="Arial"/>
          <w:b/>
        </w:rPr>
        <w:t xml:space="preserve"> (25%)</w:t>
      </w:r>
    </w:p>
    <w:p w:rsidR="00D45963" w:rsidRPr="007B0B1F" w:rsidRDefault="00D45963" w:rsidP="006508F5">
      <w:pPr>
        <w:rPr>
          <w:rFonts w:ascii="Arial" w:hAnsi="Arial"/>
        </w:rPr>
      </w:pPr>
      <w:r w:rsidRPr="007B0B1F">
        <w:rPr>
          <w:rFonts w:ascii="Arial" w:hAnsi="Arial"/>
        </w:rPr>
        <w:t xml:space="preserve">At the end of each unit, there will be a formal project. These projects will focus on what was learned throughout the unit and will ask you to perform real-world tasks in French. </w:t>
      </w:r>
    </w:p>
    <w:p w:rsidR="00D45963" w:rsidRPr="007B0B1F" w:rsidRDefault="00D45963" w:rsidP="006508F5">
      <w:pPr>
        <w:rPr>
          <w:rFonts w:ascii="Arial" w:hAnsi="Arial"/>
        </w:rPr>
      </w:pPr>
      <w:r w:rsidRPr="007B0B1F">
        <w:rPr>
          <w:rFonts w:ascii="Arial" w:hAnsi="Arial"/>
        </w:rPr>
        <w:t xml:space="preserve">You will be allowed to revise your formal projects up to a week after the assignment is handed back to you. For example, if you turn in the project on a Thursday and I give it back to you the next Tuesday with feedback, you are allowed to revise your project up to the following Tuesday (included). </w:t>
      </w:r>
    </w:p>
    <w:p w:rsidR="00D45963" w:rsidRPr="007B0B1F" w:rsidRDefault="00D45963" w:rsidP="006508F5">
      <w:pPr>
        <w:rPr>
          <w:rFonts w:ascii="Arial" w:hAnsi="Arial"/>
        </w:rPr>
      </w:pPr>
      <w:r w:rsidRPr="007B0B1F">
        <w:rPr>
          <w:rFonts w:ascii="Arial" w:hAnsi="Arial"/>
        </w:rPr>
        <w:t>Students can earn 100% for retake on formal assessments. If you retake the assignment and get a lower grade, your grade will be the average of the two grades you obtained.</w:t>
      </w:r>
    </w:p>
    <w:p w:rsidR="00D45963" w:rsidRPr="007B0B1F" w:rsidRDefault="00D45963" w:rsidP="006508F5">
      <w:pPr>
        <w:rPr>
          <w:rFonts w:ascii="Arial" w:hAnsi="Arial"/>
        </w:rPr>
      </w:pPr>
      <w:r w:rsidRPr="007B0B1F">
        <w:rPr>
          <w:rFonts w:ascii="Arial" w:hAnsi="Arial"/>
        </w:rPr>
        <w:t>If you turn in your project late, you will lose points (as defined in the grading rubric). If you turn in your project more than a week late, you will receive a zero.</w:t>
      </w:r>
      <w:r w:rsidRPr="007B0B1F">
        <w:rPr>
          <w:rFonts w:ascii="Arial" w:hAnsi="Arial"/>
        </w:rPr>
        <w:br/>
        <w:t xml:space="preserve">If you turn in your project late, you will NOT be allowed to revise it. </w:t>
      </w:r>
    </w:p>
    <w:p w:rsidR="006508F5" w:rsidRPr="007B0B1F" w:rsidRDefault="00D45963" w:rsidP="006508F5">
      <w:pPr>
        <w:rPr>
          <w:rFonts w:ascii="Arial" w:hAnsi="Arial"/>
        </w:rPr>
      </w:pPr>
      <w:r w:rsidRPr="007B0B1F">
        <w:rPr>
          <w:rFonts w:ascii="Arial" w:hAnsi="Arial"/>
        </w:rPr>
        <w:t xml:space="preserve">Students are strongly encouraged to revise their formal projects because they strongly impact their course grade. </w:t>
      </w:r>
      <w:r w:rsidR="006508F5" w:rsidRPr="007B0B1F">
        <w:rPr>
          <w:rFonts w:ascii="Arial" w:hAnsi="Arial"/>
        </w:rPr>
        <w:t xml:space="preserve"> </w:t>
      </w:r>
    </w:p>
    <w:p w:rsidR="00A44A27" w:rsidRDefault="00A44A27" w:rsidP="006508F5">
      <w:pPr>
        <w:rPr>
          <w:rFonts w:ascii="Arial" w:hAnsi="Arial"/>
        </w:rPr>
      </w:pPr>
    </w:p>
    <w:p w:rsidR="00517E1B" w:rsidRDefault="00517E1B" w:rsidP="00517E1B">
      <w:pPr>
        <w:rPr>
          <w:rFonts w:ascii="Arial" w:hAnsi="Arial"/>
          <w:b/>
        </w:rPr>
      </w:pPr>
      <w:r w:rsidRPr="00F16E74">
        <w:rPr>
          <w:rFonts w:ascii="Arial" w:hAnsi="Arial"/>
          <w:b/>
        </w:rPr>
        <w:t xml:space="preserve">ELA </w:t>
      </w:r>
      <w:r>
        <w:rPr>
          <w:rFonts w:ascii="Arial" w:hAnsi="Arial"/>
          <w:b/>
        </w:rPr>
        <w:t>and Portfolio (10%)</w:t>
      </w:r>
    </w:p>
    <w:p w:rsidR="00517E1B" w:rsidRPr="00F16E74" w:rsidRDefault="00517E1B" w:rsidP="00517E1B">
      <w:pPr>
        <w:rPr>
          <w:rFonts w:ascii="Arial" w:hAnsi="Arial"/>
        </w:rPr>
      </w:pPr>
      <w:r>
        <w:rPr>
          <w:rFonts w:ascii="Arial" w:hAnsi="Arial"/>
        </w:rPr>
        <w:t xml:space="preserve">Over the course of the year, students will write an essay and a summary in English about a given topic related to the French-speaking world. </w:t>
      </w:r>
    </w:p>
    <w:p w:rsidR="00517E1B" w:rsidRPr="007B0B1F" w:rsidRDefault="00517E1B" w:rsidP="00517E1B">
      <w:pPr>
        <w:rPr>
          <w:rFonts w:ascii="Arial" w:hAnsi="Arial"/>
        </w:rPr>
      </w:pPr>
      <w:r w:rsidRPr="007B0B1F">
        <w:rPr>
          <w:rFonts w:ascii="Arial" w:hAnsi="Arial"/>
        </w:rPr>
        <w:t xml:space="preserve">Students will </w:t>
      </w:r>
      <w:r>
        <w:rPr>
          <w:rFonts w:ascii="Arial" w:hAnsi="Arial"/>
        </w:rPr>
        <w:t xml:space="preserve">choose </w:t>
      </w:r>
      <w:r w:rsidRPr="007B0B1F">
        <w:rPr>
          <w:rFonts w:ascii="Arial" w:hAnsi="Arial"/>
        </w:rPr>
        <w:t>projects that reflect improvement</w:t>
      </w:r>
      <w:r>
        <w:rPr>
          <w:rFonts w:ascii="Arial" w:hAnsi="Arial"/>
        </w:rPr>
        <w:t xml:space="preserve"> and reflect on their growth throughout the year. T</w:t>
      </w:r>
      <w:r w:rsidRPr="007B0B1F">
        <w:rPr>
          <w:rFonts w:ascii="Arial" w:hAnsi="Arial"/>
        </w:rPr>
        <w:t>he entire portfolio will be graded at t</w:t>
      </w:r>
      <w:r>
        <w:rPr>
          <w:rFonts w:ascii="Arial" w:hAnsi="Arial"/>
        </w:rPr>
        <w:t>he end of the year for a formal</w:t>
      </w:r>
      <w:r w:rsidRPr="007B0B1F">
        <w:rPr>
          <w:rFonts w:ascii="Arial" w:hAnsi="Arial"/>
        </w:rPr>
        <w:t xml:space="preserve"> grade in the second semester.</w:t>
      </w:r>
    </w:p>
    <w:p w:rsidR="006508F5" w:rsidRPr="007B0B1F" w:rsidRDefault="00A44A27" w:rsidP="006508F5">
      <w:pPr>
        <w:rPr>
          <w:rFonts w:ascii="Arial" w:hAnsi="Arial"/>
        </w:rPr>
      </w:pPr>
      <w:r>
        <w:rPr>
          <w:rFonts w:ascii="Arial" w:hAnsi="Arial"/>
        </w:rPr>
        <w:t xml:space="preserve"> </w:t>
      </w:r>
    </w:p>
    <w:p w:rsidR="00517E1B" w:rsidRDefault="00D45963" w:rsidP="006508F5">
      <w:pPr>
        <w:rPr>
          <w:rFonts w:ascii="Arial" w:hAnsi="Arial"/>
          <w:b/>
        </w:rPr>
      </w:pPr>
      <w:r w:rsidRPr="007B0B1F">
        <w:rPr>
          <w:rFonts w:ascii="Arial" w:hAnsi="Arial"/>
          <w:b/>
        </w:rPr>
        <w:t>Finals</w:t>
      </w:r>
      <w:r w:rsidR="00517E1B">
        <w:rPr>
          <w:rFonts w:ascii="Arial" w:hAnsi="Arial"/>
          <w:b/>
        </w:rPr>
        <w:t xml:space="preserve"> (25%)</w:t>
      </w:r>
    </w:p>
    <w:p w:rsidR="00D45963" w:rsidRPr="007B0B1F" w:rsidRDefault="00D45963" w:rsidP="006508F5">
      <w:pPr>
        <w:rPr>
          <w:rFonts w:ascii="Arial" w:hAnsi="Arial"/>
          <w:b/>
        </w:rPr>
      </w:pPr>
      <w:r w:rsidRPr="007B0B1F">
        <w:rPr>
          <w:rFonts w:ascii="Arial" w:hAnsi="Arial"/>
        </w:rPr>
        <w:t xml:space="preserve">At the end of each semester, there will be a final. </w:t>
      </w:r>
      <w:r w:rsidR="00BA22B0">
        <w:rPr>
          <w:rFonts w:ascii="Arial" w:hAnsi="Arial"/>
        </w:rPr>
        <w:t xml:space="preserve">Final exams and projects will focus on the skills and material covered throughout the semester. </w:t>
      </w:r>
      <w:r w:rsidRPr="007B0B1F">
        <w:rPr>
          <w:rFonts w:ascii="Arial" w:hAnsi="Arial"/>
        </w:rPr>
        <w:t>Students are not allowed to retake the final exams/projects.</w:t>
      </w:r>
      <w:r w:rsidRPr="007B0B1F">
        <w:rPr>
          <w:rFonts w:ascii="Arial" w:hAnsi="Arial"/>
          <w:b/>
        </w:rPr>
        <w:t xml:space="preserve"> </w:t>
      </w:r>
    </w:p>
    <w:p w:rsidR="00B56AF0" w:rsidRDefault="00B56AF0" w:rsidP="006508F5">
      <w:pPr>
        <w:rPr>
          <w:rFonts w:ascii="Arial" w:hAnsi="Arial"/>
          <w:b/>
        </w:rPr>
      </w:pPr>
    </w:p>
    <w:p w:rsidR="009E68F2" w:rsidRPr="001E32B3" w:rsidRDefault="009E68F2" w:rsidP="009E68F2">
      <w:pPr>
        <w:rPr>
          <w:rFonts w:ascii="Arial" w:hAnsi="Arial"/>
          <w:b/>
          <w:szCs w:val="20"/>
        </w:rPr>
      </w:pPr>
      <w:r>
        <w:rPr>
          <w:rFonts w:ascii="Arial" w:hAnsi="Arial"/>
          <w:b/>
          <w:szCs w:val="20"/>
        </w:rPr>
        <w:t>Attendance/Tardy Policy</w:t>
      </w:r>
    </w:p>
    <w:p w:rsidR="009E68F2" w:rsidRDefault="009E68F2" w:rsidP="009E68F2">
      <w:pPr>
        <w:rPr>
          <w:rFonts w:ascii="Arial" w:hAnsi="Arial"/>
          <w:b/>
        </w:rPr>
      </w:pPr>
      <w:r>
        <w:rPr>
          <w:rFonts w:ascii="Arial" w:hAnsi="Arial"/>
          <w:b/>
        </w:rPr>
        <w:t xml:space="preserve">Absences: </w:t>
      </w:r>
      <w:r>
        <w:rPr>
          <w:rFonts w:ascii="Arial" w:hAnsi="Arial"/>
        </w:rPr>
        <w:t>If you are absent and a homework assignment or project</w:t>
      </w:r>
      <w:r w:rsidRPr="009850C0">
        <w:rPr>
          <w:rFonts w:ascii="Arial" w:hAnsi="Arial"/>
        </w:rPr>
        <w:t xml:space="preserve"> was due that day, your homework </w:t>
      </w:r>
      <w:r>
        <w:rPr>
          <w:rFonts w:ascii="Arial" w:hAnsi="Arial"/>
        </w:rPr>
        <w:t xml:space="preserve">or project </w:t>
      </w:r>
      <w:r w:rsidRPr="009850C0">
        <w:rPr>
          <w:rFonts w:ascii="Arial" w:hAnsi="Arial"/>
        </w:rPr>
        <w:t>w</w:t>
      </w:r>
      <w:r>
        <w:rPr>
          <w:rFonts w:ascii="Arial" w:hAnsi="Arial"/>
        </w:rPr>
        <w:t>ill be due the day you are back</w:t>
      </w:r>
      <w:r w:rsidRPr="009850C0">
        <w:rPr>
          <w:rFonts w:ascii="Arial" w:hAnsi="Arial"/>
        </w:rPr>
        <w:t>. If you were absent for a quiz, you w</w:t>
      </w:r>
      <w:r>
        <w:rPr>
          <w:rFonts w:ascii="Arial" w:hAnsi="Arial"/>
        </w:rPr>
        <w:t>ill take the quiz on the B day you are back (</w:t>
      </w:r>
      <w:r w:rsidRPr="009850C0">
        <w:rPr>
          <w:rFonts w:ascii="Arial" w:hAnsi="Arial"/>
        </w:rPr>
        <w:t>during class or at lunch</w:t>
      </w:r>
      <w:r>
        <w:rPr>
          <w:rFonts w:ascii="Arial" w:hAnsi="Arial"/>
        </w:rPr>
        <w:t>)</w:t>
      </w:r>
      <w:r w:rsidRPr="009850C0">
        <w:rPr>
          <w:rFonts w:ascii="Arial" w:hAnsi="Arial"/>
        </w:rPr>
        <w:t>.</w:t>
      </w:r>
      <w:r>
        <w:rPr>
          <w:rFonts w:ascii="Arial" w:hAnsi="Arial"/>
          <w:b/>
        </w:rPr>
        <w:t xml:space="preserve"> </w:t>
      </w:r>
    </w:p>
    <w:p w:rsidR="009E68F2" w:rsidRDefault="009E68F2" w:rsidP="009E68F2">
      <w:pPr>
        <w:rPr>
          <w:rFonts w:ascii="Arial" w:hAnsi="Arial"/>
          <w:b/>
        </w:rPr>
      </w:pPr>
      <w:r>
        <w:rPr>
          <w:rFonts w:ascii="Arial" w:hAnsi="Arial"/>
          <w:b/>
        </w:rPr>
        <w:t xml:space="preserve">Please, check the class webpage when you are absent. </w:t>
      </w:r>
    </w:p>
    <w:p w:rsidR="009E68F2" w:rsidRPr="00F70AD0" w:rsidRDefault="009E68F2" w:rsidP="009E68F2">
      <w:pPr>
        <w:rPr>
          <w:b/>
          <w:sz w:val="20"/>
          <w:szCs w:val="20"/>
        </w:rPr>
      </w:pPr>
    </w:p>
    <w:p w:rsidR="009E68F2" w:rsidRPr="001E32B3" w:rsidRDefault="009E68F2" w:rsidP="009E68F2">
      <w:pPr>
        <w:rPr>
          <w:rFonts w:ascii="Arial" w:eastAsia="Adobe Fangsong Std R" w:hAnsi="Arial" w:cs="Raavi"/>
          <w:szCs w:val="20"/>
        </w:rPr>
      </w:pPr>
      <w:r w:rsidRPr="001E32B3">
        <w:rPr>
          <w:rFonts w:ascii="Arial" w:eastAsia="Adobe Fangsong Std R" w:hAnsi="Arial" w:cs="Raavi"/>
          <w:b/>
          <w:szCs w:val="20"/>
        </w:rPr>
        <w:t>Attendance and Performances:</w:t>
      </w:r>
      <w:r w:rsidRPr="001E32B3">
        <w:rPr>
          <w:rFonts w:ascii="Arial" w:eastAsia="Adobe Fangsong Std R" w:hAnsi="Arial" w:cs="Raavi"/>
          <w:szCs w:val="20"/>
        </w:rPr>
        <w:t xml:space="preserve"> Students must attend school on the day of and the day after major performances (i.e. theatre, dance, music, etc.).  Students will not be allowed to perform if they do not attend school and this will impact their grade accordingly.  Students who miss </w:t>
      </w:r>
      <w:r w:rsidRPr="001E32B3">
        <w:rPr>
          <w:rFonts w:ascii="Arial" w:eastAsia="Adobe Fangsong Std R" w:hAnsi="Arial" w:cs="Raavi"/>
          <w:szCs w:val="20"/>
        </w:rPr>
        <w:lastRenderedPageBreak/>
        <w:t>school after the day of a major performance will attend lunch detention to make up their missing work.</w:t>
      </w:r>
    </w:p>
    <w:p w:rsidR="009E68F2" w:rsidRPr="001E32B3" w:rsidRDefault="009E68F2" w:rsidP="009E68F2">
      <w:pPr>
        <w:rPr>
          <w:rFonts w:ascii="Arial" w:eastAsia="Adobe Fangsong Std R" w:hAnsi="Arial" w:cs="Raavi"/>
          <w:b/>
          <w:szCs w:val="20"/>
        </w:rPr>
      </w:pPr>
    </w:p>
    <w:p w:rsidR="009E68F2" w:rsidRPr="001E32B3" w:rsidRDefault="009E68F2" w:rsidP="009E68F2">
      <w:pPr>
        <w:rPr>
          <w:rFonts w:ascii="Arial" w:eastAsia="Adobe Fangsong Std R" w:hAnsi="Arial" w:cs="Raavi"/>
          <w:szCs w:val="20"/>
        </w:rPr>
      </w:pPr>
      <w:r w:rsidRPr="001E32B3">
        <w:rPr>
          <w:rFonts w:ascii="Arial" w:eastAsia="Adobe Fangsong Std R" w:hAnsi="Arial" w:cs="Raavi"/>
          <w:b/>
          <w:szCs w:val="20"/>
        </w:rPr>
        <w:t>Attendance and Illness/Medical Conditions:</w:t>
      </w:r>
      <w:r w:rsidRPr="001E32B3">
        <w:rPr>
          <w:rFonts w:ascii="Arial" w:eastAsia="Adobe Fangsong Std R" w:hAnsi="Arial" w:cs="Raavi"/>
          <w:szCs w:val="20"/>
        </w:rPr>
        <w:t xml:space="preserve"> </w:t>
      </w:r>
      <w:r w:rsidRPr="001E32B3">
        <w:rPr>
          <w:rFonts w:ascii="Arial" w:hAnsi="Arial"/>
          <w:szCs w:val="20"/>
        </w:rPr>
        <w:t xml:space="preserve">Please keep your student home if they are sick. If they have a fever, do not send them back to school until they are fever-free (without the use of fever-reducing medications) for at least 24 hours.  </w:t>
      </w:r>
      <w:r w:rsidRPr="001E32B3">
        <w:rPr>
          <w:rFonts w:ascii="Arial" w:eastAsia="Adobe Fangsong Std R" w:hAnsi="Arial" w:cs="Raavi"/>
          <w:szCs w:val="20"/>
        </w:rPr>
        <w:t xml:space="preserve">If your child is unable to participate in classes for longer than one hour then we require parents to pick up their student so that they can recover at home.  Students can return to school when they are able to participate in their classes. </w:t>
      </w:r>
    </w:p>
    <w:p w:rsidR="009E68F2" w:rsidRPr="001E32B3" w:rsidRDefault="009E68F2" w:rsidP="009E68F2">
      <w:pPr>
        <w:rPr>
          <w:rFonts w:ascii="Arial" w:eastAsia="Adobe Fangsong Std R" w:hAnsi="Arial" w:cs="Raavi"/>
          <w:szCs w:val="20"/>
        </w:rPr>
      </w:pPr>
      <w:r w:rsidRPr="001E32B3">
        <w:rPr>
          <w:rFonts w:ascii="Arial" w:eastAsia="Adobe Fangsong Std R" w:hAnsi="Arial" w:cs="Raavi"/>
          <w:szCs w:val="20"/>
        </w:rPr>
        <w:t xml:space="preserve">  </w:t>
      </w:r>
    </w:p>
    <w:p w:rsidR="009E68F2" w:rsidRPr="009E68F2" w:rsidRDefault="009E68F2" w:rsidP="009E68F2">
      <w:pPr>
        <w:rPr>
          <w:rFonts w:ascii="Arial" w:eastAsia="Adobe Fangsong Std R" w:hAnsi="Arial" w:cs="Raavi"/>
          <w:szCs w:val="20"/>
        </w:rPr>
      </w:pPr>
      <w:r w:rsidRPr="001E32B3">
        <w:rPr>
          <w:rFonts w:ascii="Arial" w:eastAsia="Adobe Fangsong Std R" w:hAnsi="Arial" w:cs="Raavi"/>
          <w:b/>
          <w:szCs w:val="20"/>
        </w:rPr>
        <w:t xml:space="preserve">Tardiness: </w:t>
      </w:r>
      <w:r w:rsidRPr="001E32B3">
        <w:rPr>
          <w:rFonts w:ascii="Arial" w:eastAsia="Adobe Fangsong Std R" w:hAnsi="Arial" w:cs="Raavi"/>
          <w:szCs w:val="20"/>
        </w:rPr>
        <w:t xml:space="preserve">Arriving after the beginning of each class period constitutes a tardy. Tardy students MUST sign in at the front office before going to their class.  Tardiness is disruptive to the learning environment of the school.  Any student tardy 3 times (unexcused) in one month (cumulative) will receive lunch detention.  After a student reaches these limits each additional tardy will result in a lunch detention.  Eight </w:t>
      </w:r>
      <w:proofErr w:type="spellStart"/>
      <w:r w:rsidRPr="001E32B3">
        <w:rPr>
          <w:rFonts w:ascii="Arial" w:eastAsia="Adobe Fangsong Std R" w:hAnsi="Arial" w:cs="Raavi"/>
          <w:szCs w:val="20"/>
        </w:rPr>
        <w:t>tardies</w:t>
      </w:r>
      <w:proofErr w:type="spellEnd"/>
      <w:r w:rsidRPr="001E32B3">
        <w:rPr>
          <w:rFonts w:ascii="Arial" w:eastAsia="Adobe Fangsong Std R" w:hAnsi="Arial" w:cs="Raavi"/>
          <w:szCs w:val="20"/>
        </w:rPr>
        <w:t xml:space="preserve"> (unexcused or excused) in any class will result in required attendance at the Student Success Program (after school) or lunch detention.  Students will remain in one of these programs until their teachers confirm that all of their missing work is completed</w:t>
      </w:r>
    </w:p>
    <w:p w:rsidR="009E68F2" w:rsidRPr="001E32B3" w:rsidRDefault="009E68F2" w:rsidP="009E68F2">
      <w:pPr>
        <w:pStyle w:val="BodyText"/>
        <w:ind w:left="90" w:right="0"/>
        <w:jc w:val="center"/>
        <w:rPr>
          <w:rFonts w:ascii="Arial" w:eastAsia="Adobe Fangsong Std R" w:hAnsi="Arial" w:cs="Raavi"/>
          <w:b/>
          <w:szCs w:val="16"/>
        </w:rPr>
      </w:pPr>
      <w:r w:rsidRPr="001E32B3">
        <w:rPr>
          <w:rFonts w:ascii="Arial" w:eastAsia="Adobe Fangsong Std R" w:hAnsi="Arial" w:cs="Raavi"/>
          <w:b/>
          <w:szCs w:val="16"/>
        </w:rPr>
        <w:t>FALA Attendance and Tardy Policy</w:t>
      </w:r>
    </w:p>
    <w:p w:rsidR="009E68F2" w:rsidRPr="001E32B3" w:rsidRDefault="009E68F2" w:rsidP="009E68F2">
      <w:pPr>
        <w:pStyle w:val="BodyText"/>
        <w:ind w:left="90" w:right="0"/>
        <w:rPr>
          <w:rFonts w:ascii="Arial" w:eastAsia="Adobe Fangsong Std R" w:hAnsi="Arial" w:cs="Raavi"/>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2707"/>
        <w:gridCol w:w="5448"/>
      </w:tblGrid>
      <w:tr w:rsidR="009E68F2" w:rsidRPr="009E68F2">
        <w:tc>
          <w:tcPr>
            <w:tcW w:w="0" w:type="auto"/>
          </w:tcPr>
          <w:p w:rsidR="009E68F2" w:rsidRPr="009E68F2" w:rsidRDefault="009E68F2" w:rsidP="003530A3">
            <w:pPr>
              <w:pStyle w:val="BodyText"/>
              <w:ind w:right="0"/>
              <w:rPr>
                <w:rFonts w:ascii="Arial" w:eastAsia="Adobe Fangsong Std R" w:hAnsi="Arial" w:cs="Raavi"/>
                <w:b/>
                <w:sz w:val="22"/>
                <w:szCs w:val="16"/>
              </w:rPr>
            </w:pPr>
          </w:p>
        </w:tc>
        <w:tc>
          <w:tcPr>
            <w:tcW w:w="0" w:type="auto"/>
          </w:tcPr>
          <w:p w:rsidR="009E68F2" w:rsidRPr="009E68F2" w:rsidRDefault="009E68F2" w:rsidP="003530A3">
            <w:pPr>
              <w:pStyle w:val="BodyText"/>
              <w:ind w:right="0"/>
              <w:jc w:val="center"/>
              <w:rPr>
                <w:rFonts w:ascii="Arial" w:eastAsia="Adobe Fangsong Std R" w:hAnsi="Arial" w:cs="Raavi"/>
                <w:b/>
                <w:sz w:val="22"/>
                <w:szCs w:val="16"/>
              </w:rPr>
            </w:pPr>
            <w:r w:rsidRPr="009E68F2">
              <w:rPr>
                <w:rFonts w:ascii="Arial" w:eastAsia="Adobe Fangsong Std R" w:hAnsi="Arial" w:cs="Raavi"/>
                <w:b/>
                <w:sz w:val="22"/>
                <w:szCs w:val="16"/>
              </w:rPr>
              <w:t>Short-term consequences</w:t>
            </w:r>
          </w:p>
          <w:p w:rsidR="009E68F2" w:rsidRPr="009E68F2" w:rsidRDefault="009E68F2" w:rsidP="003530A3">
            <w:pPr>
              <w:pStyle w:val="BodyText"/>
              <w:ind w:right="0"/>
              <w:jc w:val="center"/>
              <w:rPr>
                <w:rFonts w:ascii="Arial" w:eastAsia="Adobe Fangsong Std R" w:hAnsi="Arial" w:cs="Raavi"/>
                <w:b/>
                <w:sz w:val="22"/>
                <w:szCs w:val="16"/>
              </w:rPr>
            </w:pPr>
            <w:r w:rsidRPr="009E68F2">
              <w:rPr>
                <w:rFonts w:ascii="Arial" w:eastAsia="Adobe Fangsong Std R" w:hAnsi="Arial" w:cs="Raavi"/>
                <w:b/>
                <w:sz w:val="22"/>
                <w:szCs w:val="16"/>
              </w:rPr>
              <w:t>(for each semester)</w:t>
            </w:r>
          </w:p>
        </w:tc>
        <w:tc>
          <w:tcPr>
            <w:tcW w:w="0" w:type="auto"/>
          </w:tcPr>
          <w:p w:rsidR="009E68F2" w:rsidRPr="009E68F2" w:rsidRDefault="009E68F2" w:rsidP="003530A3">
            <w:pPr>
              <w:pStyle w:val="BodyText"/>
              <w:ind w:right="0"/>
              <w:jc w:val="center"/>
              <w:rPr>
                <w:rFonts w:ascii="Arial" w:eastAsia="Adobe Fangsong Std R" w:hAnsi="Arial" w:cs="Raavi"/>
                <w:b/>
                <w:sz w:val="22"/>
                <w:szCs w:val="16"/>
              </w:rPr>
            </w:pPr>
            <w:r w:rsidRPr="009E68F2">
              <w:rPr>
                <w:rFonts w:ascii="Arial" w:eastAsia="Adobe Fangsong Std R" w:hAnsi="Arial" w:cs="Raavi"/>
                <w:b/>
                <w:sz w:val="22"/>
                <w:szCs w:val="16"/>
              </w:rPr>
              <w:t>Long-term consequences</w:t>
            </w:r>
          </w:p>
          <w:p w:rsidR="009E68F2" w:rsidRPr="009E68F2" w:rsidRDefault="009E68F2" w:rsidP="003530A3">
            <w:pPr>
              <w:pStyle w:val="BodyText"/>
              <w:ind w:right="0"/>
              <w:jc w:val="center"/>
              <w:rPr>
                <w:rFonts w:ascii="Arial" w:eastAsia="Adobe Fangsong Std R" w:hAnsi="Arial" w:cs="Raavi"/>
                <w:b/>
                <w:sz w:val="22"/>
                <w:szCs w:val="16"/>
              </w:rPr>
            </w:pPr>
            <w:r w:rsidRPr="009E68F2">
              <w:rPr>
                <w:rFonts w:ascii="Arial" w:eastAsia="Adobe Fangsong Std R" w:hAnsi="Arial" w:cs="Raavi"/>
                <w:b/>
                <w:sz w:val="22"/>
                <w:szCs w:val="16"/>
              </w:rPr>
              <w:t>(for each semester)</w:t>
            </w:r>
          </w:p>
        </w:tc>
      </w:tr>
      <w:tr w:rsidR="009E68F2" w:rsidRPr="009E68F2">
        <w:trPr>
          <w:trHeight w:val="521"/>
        </w:trPr>
        <w:tc>
          <w:tcPr>
            <w:tcW w:w="0" w:type="auto"/>
          </w:tcPr>
          <w:p w:rsidR="009E68F2" w:rsidRPr="009E68F2" w:rsidRDefault="009E68F2" w:rsidP="003530A3">
            <w:pPr>
              <w:pStyle w:val="BodyText"/>
              <w:ind w:right="0"/>
              <w:jc w:val="center"/>
              <w:rPr>
                <w:rFonts w:ascii="Arial" w:eastAsia="Adobe Fangsong Std R" w:hAnsi="Arial" w:cs="Raavi"/>
                <w:b/>
                <w:sz w:val="22"/>
                <w:szCs w:val="16"/>
              </w:rPr>
            </w:pPr>
            <w:r w:rsidRPr="009E68F2">
              <w:rPr>
                <w:rFonts w:ascii="Arial" w:eastAsia="Adobe Fangsong Std R" w:hAnsi="Arial" w:cs="Raavi"/>
                <w:b/>
                <w:sz w:val="22"/>
                <w:szCs w:val="16"/>
              </w:rPr>
              <w:t>FALA Excused Absences</w:t>
            </w:r>
          </w:p>
        </w:tc>
        <w:tc>
          <w:tcPr>
            <w:tcW w:w="0" w:type="auto"/>
          </w:tcPr>
          <w:p w:rsidR="009E68F2" w:rsidRPr="009E68F2" w:rsidRDefault="009E68F2" w:rsidP="003530A3">
            <w:pPr>
              <w:pStyle w:val="BodyText"/>
              <w:ind w:right="0"/>
              <w:rPr>
                <w:rFonts w:ascii="Arial" w:eastAsia="Adobe Fangsong Std R" w:hAnsi="Arial" w:cs="Raavi"/>
                <w:sz w:val="22"/>
                <w:szCs w:val="16"/>
              </w:rPr>
            </w:pPr>
          </w:p>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None</w:t>
            </w:r>
          </w:p>
        </w:tc>
        <w:tc>
          <w:tcPr>
            <w:tcW w:w="0" w:type="auto"/>
            <w:tcBorders>
              <w:bottom w:val="single" w:sz="4" w:space="0" w:color="auto"/>
            </w:tcBorders>
          </w:tcPr>
          <w:p w:rsidR="009E68F2" w:rsidRPr="009E68F2" w:rsidRDefault="009E68F2" w:rsidP="003530A3">
            <w:pPr>
              <w:pStyle w:val="BodyText"/>
              <w:ind w:right="0"/>
              <w:rPr>
                <w:rFonts w:ascii="Arial" w:eastAsia="Adobe Fangsong Std R" w:hAnsi="Arial" w:cs="Raavi"/>
                <w:sz w:val="22"/>
                <w:szCs w:val="16"/>
              </w:rPr>
            </w:pPr>
          </w:p>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None</w:t>
            </w:r>
          </w:p>
        </w:tc>
      </w:tr>
      <w:tr w:rsidR="009E68F2" w:rsidRPr="009E68F2">
        <w:tc>
          <w:tcPr>
            <w:tcW w:w="0" w:type="auto"/>
          </w:tcPr>
          <w:p w:rsidR="009E68F2" w:rsidRPr="009E68F2" w:rsidRDefault="009E68F2" w:rsidP="003530A3">
            <w:pPr>
              <w:pStyle w:val="BodyText"/>
              <w:ind w:right="0"/>
              <w:jc w:val="center"/>
              <w:rPr>
                <w:rFonts w:ascii="Arial" w:eastAsia="Adobe Fangsong Std R" w:hAnsi="Arial" w:cs="Raavi"/>
                <w:b/>
                <w:sz w:val="22"/>
                <w:szCs w:val="16"/>
              </w:rPr>
            </w:pPr>
            <w:r w:rsidRPr="009E68F2">
              <w:rPr>
                <w:rFonts w:ascii="Arial" w:eastAsia="Adobe Fangsong Std R" w:hAnsi="Arial" w:cs="Raavi"/>
                <w:b/>
                <w:sz w:val="22"/>
                <w:szCs w:val="16"/>
              </w:rPr>
              <w:t>Excused Absences</w:t>
            </w:r>
          </w:p>
        </w:tc>
        <w:tc>
          <w:tcPr>
            <w:tcW w:w="0" w:type="auto"/>
          </w:tcPr>
          <w:p w:rsidR="009E68F2" w:rsidRPr="009E68F2" w:rsidRDefault="009E68F2" w:rsidP="003530A3">
            <w:pPr>
              <w:pStyle w:val="BodyText"/>
              <w:ind w:right="0"/>
              <w:rPr>
                <w:rFonts w:ascii="Arial" w:eastAsia="Adobe Fangsong Std R" w:hAnsi="Arial" w:cs="Raavi"/>
                <w:sz w:val="22"/>
                <w:szCs w:val="16"/>
              </w:rPr>
            </w:pPr>
          </w:p>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No initial consequences</w:t>
            </w:r>
          </w:p>
        </w:tc>
        <w:tc>
          <w:tcPr>
            <w:tcW w:w="0" w:type="auto"/>
            <w:tcBorders>
              <w:bottom w:val="nil"/>
            </w:tcBorders>
          </w:tcPr>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b/>
                <w:sz w:val="22"/>
                <w:szCs w:val="16"/>
              </w:rPr>
              <w:t>5 absences</w:t>
            </w:r>
            <w:r w:rsidRPr="009E68F2">
              <w:rPr>
                <w:rFonts w:ascii="Arial" w:eastAsia="Adobe Fangsong Std R" w:hAnsi="Arial" w:cs="Raavi"/>
                <w:sz w:val="22"/>
                <w:szCs w:val="16"/>
              </w:rPr>
              <w:t xml:space="preserve"> (excused or unexcused) in any class </w:t>
            </w:r>
          </w:p>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 Student Success Program or lunch detention until missing work is completed</w:t>
            </w:r>
          </w:p>
        </w:tc>
      </w:tr>
      <w:tr w:rsidR="009E68F2" w:rsidRPr="009E68F2">
        <w:tc>
          <w:tcPr>
            <w:tcW w:w="0" w:type="auto"/>
          </w:tcPr>
          <w:p w:rsidR="009E68F2" w:rsidRPr="009E68F2" w:rsidRDefault="009E68F2" w:rsidP="003530A3">
            <w:pPr>
              <w:pStyle w:val="BodyText"/>
              <w:ind w:right="0"/>
              <w:jc w:val="center"/>
              <w:rPr>
                <w:rFonts w:ascii="Arial" w:eastAsia="Adobe Fangsong Std R" w:hAnsi="Arial" w:cs="Raavi"/>
                <w:b/>
                <w:sz w:val="22"/>
                <w:szCs w:val="16"/>
              </w:rPr>
            </w:pPr>
            <w:r w:rsidRPr="009E68F2">
              <w:rPr>
                <w:rFonts w:ascii="Arial" w:eastAsia="Adobe Fangsong Std R" w:hAnsi="Arial" w:cs="Raavi"/>
                <w:b/>
                <w:sz w:val="22"/>
                <w:szCs w:val="16"/>
              </w:rPr>
              <w:t>Unexcused Absences</w:t>
            </w:r>
          </w:p>
        </w:tc>
        <w:tc>
          <w:tcPr>
            <w:tcW w:w="0" w:type="auto"/>
          </w:tcPr>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Detention, in-school suspension</w:t>
            </w:r>
          </w:p>
        </w:tc>
        <w:tc>
          <w:tcPr>
            <w:tcW w:w="0" w:type="auto"/>
            <w:tcBorders>
              <w:top w:val="nil"/>
            </w:tcBorders>
          </w:tcPr>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b/>
                <w:sz w:val="22"/>
                <w:szCs w:val="16"/>
              </w:rPr>
              <w:t>10 absences</w:t>
            </w:r>
            <w:r w:rsidRPr="009E68F2">
              <w:rPr>
                <w:rFonts w:ascii="Arial" w:eastAsia="Adobe Fangsong Std R" w:hAnsi="Arial" w:cs="Raavi"/>
                <w:sz w:val="22"/>
                <w:szCs w:val="16"/>
              </w:rPr>
              <w:t xml:space="preserve"> (excused or unexcused) in any class</w:t>
            </w:r>
          </w:p>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 loss of credit</w:t>
            </w:r>
          </w:p>
        </w:tc>
      </w:tr>
      <w:tr w:rsidR="009E68F2" w:rsidRPr="009E68F2">
        <w:tc>
          <w:tcPr>
            <w:tcW w:w="0" w:type="auto"/>
          </w:tcPr>
          <w:p w:rsidR="009E68F2" w:rsidRPr="009E68F2" w:rsidRDefault="009E68F2" w:rsidP="003530A3">
            <w:pPr>
              <w:pStyle w:val="BodyText"/>
              <w:ind w:right="0"/>
              <w:jc w:val="center"/>
              <w:rPr>
                <w:rFonts w:ascii="Arial" w:eastAsia="Adobe Fangsong Std R" w:hAnsi="Arial" w:cs="Raavi"/>
                <w:b/>
                <w:sz w:val="22"/>
                <w:szCs w:val="16"/>
              </w:rPr>
            </w:pPr>
            <w:r w:rsidRPr="009E68F2">
              <w:rPr>
                <w:rFonts w:ascii="Arial" w:eastAsia="Adobe Fangsong Std R" w:hAnsi="Arial" w:cs="Raavi"/>
                <w:b/>
                <w:sz w:val="22"/>
                <w:szCs w:val="16"/>
              </w:rPr>
              <w:t>FALA Excused Tardiness</w:t>
            </w:r>
          </w:p>
        </w:tc>
        <w:tc>
          <w:tcPr>
            <w:tcW w:w="0" w:type="auto"/>
          </w:tcPr>
          <w:p w:rsidR="009E68F2" w:rsidRPr="009E68F2" w:rsidRDefault="009E68F2" w:rsidP="003530A3">
            <w:pPr>
              <w:pStyle w:val="BodyText"/>
              <w:ind w:right="0"/>
              <w:rPr>
                <w:rFonts w:ascii="Arial" w:eastAsia="Adobe Fangsong Std R" w:hAnsi="Arial" w:cs="Raavi"/>
                <w:sz w:val="22"/>
                <w:szCs w:val="16"/>
              </w:rPr>
            </w:pPr>
          </w:p>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None</w:t>
            </w:r>
          </w:p>
        </w:tc>
        <w:tc>
          <w:tcPr>
            <w:tcW w:w="0" w:type="auto"/>
            <w:tcBorders>
              <w:bottom w:val="single" w:sz="4" w:space="0" w:color="auto"/>
            </w:tcBorders>
          </w:tcPr>
          <w:p w:rsidR="009E68F2" w:rsidRPr="009E68F2" w:rsidRDefault="009E68F2" w:rsidP="003530A3">
            <w:pPr>
              <w:pStyle w:val="BodyText"/>
              <w:ind w:right="0"/>
              <w:rPr>
                <w:rFonts w:ascii="Arial" w:eastAsia="Adobe Fangsong Std R" w:hAnsi="Arial" w:cs="Raavi"/>
                <w:sz w:val="22"/>
                <w:szCs w:val="16"/>
              </w:rPr>
            </w:pPr>
          </w:p>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None</w:t>
            </w:r>
          </w:p>
        </w:tc>
      </w:tr>
      <w:tr w:rsidR="009E68F2" w:rsidRPr="009E68F2">
        <w:tc>
          <w:tcPr>
            <w:tcW w:w="0" w:type="auto"/>
          </w:tcPr>
          <w:p w:rsidR="009E68F2" w:rsidRPr="009E68F2" w:rsidRDefault="009E68F2" w:rsidP="003530A3">
            <w:pPr>
              <w:pStyle w:val="BodyText"/>
              <w:ind w:right="0"/>
              <w:jc w:val="center"/>
              <w:rPr>
                <w:rFonts w:ascii="Arial" w:eastAsia="Adobe Fangsong Std R" w:hAnsi="Arial" w:cs="Raavi"/>
                <w:b/>
                <w:sz w:val="22"/>
                <w:szCs w:val="16"/>
              </w:rPr>
            </w:pPr>
          </w:p>
          <w:p w:rsidR="009E68F2" w:rsidRPr="009E68F2" w:rsidRDefault="009E68F2" w:rsidP="003530A3">
            <w:pPr>
              <w:pStyle w:val="BodyText"/>
              <w:ind w:right="0"/>
              <w:jc w:val="center"/>
              <w:rPr>
                <w:rFonts w:ascii="Arial" w:eastAsia="Adobe Fangsong Std R" w:hAnsi="Arial" w:cs="Raavi"/>
                <w:b/>
                <w:sz w:val="22"/>
                <w:szCs w:val="16"/>
              </w:rPr>
            </w:pPr>
            <w:r w:rsidRPr="009E68F2">
              <w:rPr>
                <w:rFonts w:ascii="Arial" w:eastAsia="Adobe Fangsong Std R" w:hAnsi="Arial" w:cs="Raavi"/>
                <w:b/>
                <w:sz w:val="22"/>
                <w:szCs w:val="16"/>
              </w:rPr>
              <w:t>Excused Tardiness</w:t>
            </w:r>
          </w:p>
        </w:tc>
        <w:tc>
          <w:tcPr>
            <w:tcW w:w="0" w:type="auto"/>
          </w:tcPr>
          <w:p w:rsidR="009E68F2" w:rsidRPr="009E68F2" w:rsidRDefault="009E68F2" w:rsidP="003530A3">
            <w:pPr>
              <w:pStyle w:val="BodyText"/>
              <w:ind w:right="0"/>
              <w:jc w:val="center"/>
              <w:rPr>
                <w:rFonts w:ascii="Arial" w:eastAsia="Adobe Fangsong Std R" w:hAnsi="Arial" w:cs="Raavi"/>
                <w:sz w:val="22"/>
                <w:szCs w:val="16"/>
              </w:rPr>
            </w:pPr>
          </w:p>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No initial consequences</w:t>
            </w:r>
          </w:p>
        </w:tc>
        <w:tc>
          <w:tcPr>
            <w:tcW w:w="0" w:type="auto"/>
            <w:tcBorders>
              <w:bottom w:val="nil"/>
            </w:tcBorders>
          </w:tcPr>
          <w:p w:rsidR="009E68F2" w:rsidRPr="009E68F2" w:rsidRDefault="009E68F2" w:rsidP="003530A3">
            <w:pPr>
              <w:pStyle w:val="BodyText"/>
              <w:ind w:right="0"/>
              <w:rPr>
                <w:rFonts w:ascii="Arial" w:eastAsia="Adobe Fangsong Std R" w:hAnsi="Arial" w:cs="Raavi"/>
                <w:sz w:val="22"/>
                <w:szCs w:val="16"/>
              </w:rPr>
            </w:pPr>
          </w:p>
          <w:p w:rsidR="009E68F2" w:rsidRPr="009E68F2" w:rsidRDefault="009E68F2" w:rsidP="003530A3">
            <w:pPr>
              <w:pStyle w:val="BodyText"/>
              <w:ind w:right="0"/>
              <w:rPr>
                <w:rFonts w:ascii="Arial" w:eastAsia="Adobe Fangsong Std R" w:hAnsi="Arial" w:cs="Raavi"/>
                <w:b/>
                <w:sz w:val="22"/>
                <w:szCs w:val="16"/>
              </w:rPr>
            </w:pPr>
          </w:p>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b/>
                <w:sz w:val="22"/>
                <w:szCs w:val="16"/>
              </w:rPr>
              <w:t xml:space="preserve">8 </w:t>
            </w:r>
            <w:proofErr w:type="spellStart"/>
            <w:r w:rsidRPr="009E68F2">
              <w:rPr>
                <w:rFonts w:ascii="Arial" w:eastAsia="Adobe Fangsong Std R" w:hAnsi="Arial" w:cs="Raavi"/>
                <w:b/>
                <w:sz w:val="22"/>
                <w:szCs w:val="16"/>
              </w:rPr>
              <w:t>tardies</w:t>
            </w:r>
            <w:proofErr w:type="spellEnd"/>
            <w:r w:rsidRPr="009E68F2">
              <w:rPr>
                <w:rFonts w:ascii="Arial" w:eastAsia="Adobe Fangsong Std R" w:hAnsi="Arial" w:cs="Raavi"/>
                <w:sz w:val="22"/>
                <w:szCs w:val="16"/>
              </w:rPr>
              <w:t xml:space="preserve"> (excused or unexcused) in any class each semester </w:t>
            </w:r>
          </w:p>
        </w:tc>
      </w:tr>
      <w:tr w:rsidR="009E68F2" w:rsidRPr="009E68F2">
        <w:tc>
          <w:tcPr>
            <w:tcW w:w="0" w:type="auto"/>
          </w:tcPr>
          <w:p w:rsidR="009E68F2" w:rsidRPr="009E68F2" w:rsidRDefault="009E68F2" w:rsidP="003530A3">
            <w:pPr>
              <w:pStyle w:val="BodyText"/>
              <w:ind w:right="0"/>
              <w:jc w:val="center"/>
              <w:rPr>
                <w:rFonts w:ascii="Arial" w:eastAsia="Adobe Fangsong Std R" w:hAnsi="Arial" w:cs="Raavi"/>
                <w:b/>
                <w:sz w:val="22"/>
                <w:szCs w:val="16"/>
              </w:rPr>
            </w:pPr>
            <w:r w:rsidRPr="009E68F2">
              <w:rPr>
                <w:rFonts w:ascii="Arial" w:eastAsia="Adobe Fangsong Std R" w:hAnsi="Arial" w:cs="Raavi"/>
                <w:b/>
                <w:sz w:val="22"/>
                <w:szCs w:val="16"/>
              </w:rPr>
              <w:t>Unexcused Tardiness</w:t>
            </w:r>
          </w:p>
        </w:tc>
        <w:tc>
          <w:tcPr>
            <w:tcW w:w="0" w:type="auto"/>
          </w:tcPr>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 xml:space="preserve">3 cumulative </w:t>
            </w:r>
            <w:proofErr w:type="spellStart"/>
            <w:r w:rsidRPr="009E68F2">
              <w:rPr>
                <w:rFonts w:ascii="Arial" w:eastAsia="Adobe Fangsong Std R" w:hAnsi="Arial" w:cs="Raavi"/>
                <w:sz w:val="22"/>
                <w:szCs w:val="16"/>
              </w:rPr>
              <w:t>tardies</w:t>
            </w:r>
            <w:proofErr w:type="spellEnd"/>
            <w:r w:rsidRPr="009E68F2">
              <w:rPr>
                <w:rFonts w:ascii="Arial" w:eastAsia="Adobe Fangsong Std R" w:hAnsi="Arial" w:cs="Raavi"/>
                <w:sz w:val="22"/>
                <w:szCs w:val="16"/>
              </w:rPr>
              <w:t xml:space="preserve"> in a month</w:t>
            </w:r>
          </w:p>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 lunch detention</w:t>
            </w:r>
          </w:p>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Each additional tardy</w:t>
            </w:r>
          </w:p>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 lunch detention</w:t>
            </w:r>
          </w:p>
        </w:tc>
        <w:tc>
          <w:tcPr>
            <w:tcW w:w="0" w:type="auto"/>
            <w:tcBorders>
              <w:top w:val="nil"/>
            </w:tcBorders>
          </w:tcPr>
          <w:p w:rsidR="009E68F2" w:rsidRPr="009E68F2" w:rsidRDefault="009E68F2" w:rsidP="003530A3">
            <w:pPr>
              <w:pStyle w:val="BodyText"/>
              <w:ind w:right="0"/>
              <w:rPr>
                <w:rFonts w:ascii="Arial" w:eastAsia="Adobe Fangsong Std R" w:hAnsi="Arial" w:cs="Raavi"/>
                <w:sz w:val="22"/>
                <w:szCs w:val="16"/>
              </w:rPr>
            </w:pPr>
            <w:r w:rsidRPr="009E68F2">
              <w:rPr>
                <w:rFonts w:ascii="Arial" w:eastAsia="Adobe Fangsong Std R" w:hAnsi="Arial" w:cs="Raavi"/>
                <w:sz w:val="22"/>
                <w:szCs w:val="16"/>
              </w:rPr>
              <w:t>= Student Success Program or lunch detention until missing work is completed</w:t>
            </w:r>
          </w:p>
        </w:tc>
      </w:tr>
    </w:tbl>
    <w:p w:rsidR="009E68F2" w:rsidRPr="001E32B3" w:rsidRDefault="009E68F2" w:rsidP="009E68F2">
      <w:pPr>
        <w:rPr>
          <w:rFonts w:ascii="Arial" w:hAnsi="Arial"/>
          <w:szCs w:val="16"/>
        </w:rPr>
      </w:pPr>
    </w:p>
    <w:p w:rsidR="009E68F2" w:rsidRPr="001E32B3" w:rsidRDefault="009E68F2" w:rsidP="009E68F2">
      <w:pPr>
        <w:rPr>
          <w:rFonts w:ascii="Arial" w:hAnsi="Arial"/>
          <w:b/>
        </w:rPr>
      </w:pPr>
      <w:r w:rsidRPr="001E32B3">
        <w:rPr>
          <w:rFonts w:ascii="Arial" w:hAnsi="Arial"/>
          <w:b/>
        </w:rPr>
        <w:t>Grading Points and Scale:</w:t>
      </w:r>
    </w:p>
    <w:tbl>
      <w:tblPr>
        <w:tblStyle w:val="TableGrid"/>
        <w:tblW w:w="0" w:type="auto"/>
        <w:tblLook w:val="00A0" w:firstRow="1" w:lastRow="0" w:firstColumn="1" w:lastColumn="0" w:noHBand="0" w:noVBand="0"/>
      </w:tblPr>
      <w:tblGrid>
        <w:gridCol w:w="1231"/>
        <w:gridCol w:w="1676"/>
        <w:gridCol w:w="1609"/>
      </w:tblGrid>
      <w:tr w:rsidR="009E68F2" w:rsidRPr="009E68F2">
        <w:tc>
          <w:tcPr>
            <w:tcW w:w="1231" w:type="dxa"/>
          </w:tcPr>
          <w:p w:rsidR="009E68F2" w:rsidRPr="009E68F2" w:rsidRDefault="009E68F2" w:rsidP="00F70AD0">
            <w:pPr>
              <w:rPr>
                <w:rFonts w:ascii="Arial" w:hAnsi="Arial"/>
                <w:b/>
                <w:sz w:val="22"/>
                <w:szCs w:val="16"/>
              </w:rPr>
            </w:pPr>
            <w:r w:rsidRPr="009E68F2">
              <w:rPr>
                <w:rFonts w:ascii="Arial" w:hAnsi="Arial"/>
                <w:b/>
                <w:sz w:val="22"/>
                <w:szCs w:val="16"/>
              </w:rPr>
              <w:t>Letter Grade</w:t>
            </w:r>
          </w:p>
        </w:tc>
        <w:tc>
          <w:tcPr>
            <w:tcW w:w="1676" w:type="dxa"/>
          </w:tcPr>
          <w:p w:rsidR="009E68F2" w:rsidRPr="009E68F2" w:rsidRDefault="009E68F2" w:rsidP="00F70AD0">
            <w:pPr>
              <w:rPr>
                <w:rFonts w:ascii="Arial" w:hAnsi="Arial"/>
                <w:b/>
                <w:sz w:val="22"/>
                <w:szCs w:val="16"/>
              </w:rPr>
            </w:pPr>
            <w:r w:rsidRPr="009E68F2">
              <w:rPr>
                <w:rFonts w:ascii="Arial" w:hAnsi="Arial"/>
                <w:b/>
                <w:sz w:val="22"/>
                <w:szCs w:val="16"/>
              </w:rPr>
              <w:t>Numerical Average</w:t>
            </w:r>
          </w:p>
        </w:tc>
        <w:tc>
          <w:tcPr>
            <w:tcW w:w="1609" w:type="dxa"/>
          </w:tcPr>
          <w:p w:rsidR="009E68F2" w:rsidRPr="009E68F2" w:rsidRDefault="009E68F2" w:rsidP="00F70AD0">
            <w:pPr>
              <w:rPr>
                <w:rFonts w:ascii="Arial" w:hAnsi="Arial"/>
                <w:b/>
                <w:sz w:val="22"/>
                <w:szCs w:val="16"/>
              </w:rPr>
            </w:pPr>
            <w:r w:rsidRPr="009E68F2">
              <w:rPr>
                <w:rFonts w:ascii="Arial" w:hAnsi="Arial"/>
                <w:b/>
                <w:sz w:val="22"/>
                <w:szCs w:val="16"/>
              </w:rPr>
              <w:t>Grade Point Value</w:t>
            </w:r>
          </w:p>
        </w:tc>
      </w:tr>
      <w:tr w:rsidR="009E68F2" w:rsidRPr="009E68F2">
        <w:tc>
          <w:tcPr>
            <w:tcW w:w="1231" w:type="dxa"/>
          </w:tcPr>
          <w:p w:rsidR="009E68F2" w:rsidRPr="009E68F2" w:rsidRDefault="009E68F2" w:rsidP="00F70AD0">
            <w:pPr>
              <w:rPr>
                <w:rFonts w:ascii="Arial" w:hAnsi="Arial"/>
                <w:sz w:val="22"/>
                <w:szCs w:val="16"/>
              </w:rPr>
            </w:pPr>
            <w:r w:rsidRPr="009E68F2">
              <w:rPr>
                <w:rFonts w:ascii="Arial" w:hAnsi="Arial"/>
                <w:sz w:val="22"/>
                <w:szCs w:val="16"/>
              </w:rPr>
              <w:t>A+</w:t>
            </w:r>
          </w:p>
        </w:tc>
        <w:tc>
          <w:tcPr>
            <w:tcW w:w="1676" w:type="dxa"/>
          </w:tcPr>
          <w:p w:rsidR="009E68F2" w:rsidRPr="009E68F2" w:rsidRDefault="009E68F2" w:rsidP="00F70AD0">
            <w:pPr>
              <w:rPr>
                <w:rFonts w:ascii="Arial" w:hAnsi="Arial"/>
                <w:sz w:val="22"/>
                <w:szCs w:val="16"/>
              </w:rPr>
            </w:pPr>
            <w:r w:rsidRPr="009E68F2">
              <w:rPr>
                <w:rFonts w:ascii="Arial" w:hAnsi="Arial"/>
                <w:sz w:val="22"/>
                <w:szCs w:val="16"/>
              </w:rPr>
              <w:t>99-100</w:t>
            </w:r>
          </w:p>
        </w:tc>
        <w:tc>
          <w:tcPr>
            <w:tcW w:w="1609" w:type="dxa"/>
          </w:tcPr>
          <w:p w:rsidR="009E68F2" w:rsidRPr="009E68F2" w:rsidRDefault="009E68F2" w:rsidP="00F70AD0">
            <w:pPr>
              <w:rPr>
                <w:rFonts w:ascii="Arial" w:hAnsi="Arial"/>
                <w:sz w:val="22"/>
                <w:szCs w:val="16"/>
              </w:rPr>
            </w:pPr>
            <w:r w:rsidRPr="009E68F2">
              <w:rPr>
                <w:rFonts w:ascii="Arial" w:hAnsi="Arial"/>
                <w:sz w:val="22"/>
                <w:szCs w:val="16"/>
              </w:rPr>
              <w:t>4.0</w:t>
            </w:r>
          </w:p>
        </w:tc>
      </w:tr>
      <w:tr w:rsidR="009E68F2" w:rsidRPr="009E68F2">
        <w:tc>
          <w:tcPr>
            <w:tcW w:w="1231" w:type="dxa"/>
          </w:tcPr>
          <w:p w:rsidR="009E68F2" w:rsidRPr="009E68F2" w:rsidRDefault="009E68F2" w:rsidP="00F70AD0">
            <w:pPr>
              <w:rPr>
                <w:rFonts w:ascii="Arial" w:hAnsi="Arial"/>
                <w:sz w:val="22"/>
                <w:szCs w:val="16"/>
              </w:rPr>
            </w:pPr>
            <w:r w:rsidRPr="009E68F2">
              <w:rPr>
                <w:rFonts w:ascii="Arial" w:hAnsi="Arial"/>
                <w:sz w:val="22"/>
                <w:szCs w:val="16"/>
              </w:rPr>
              <w:t>A</w:t>
            </w:r>
          </w:p>
        </w:tc>
        <w:tc>
          <w:tcPr>
            <w:tcW w:w="1676" w:type="dxa"/>
          </w:tcPr>
          <w:p w:rsidR="009E68F2" w:rsidRPr="009E68F2" w:rsidRDefault="009E68F2" w:rsidP="00F70AD0">
            <w:pPr>
              <w:rPr>
                <w:rFonts w:ascii="Arial" w:hAnsi="Arial"/>
                <w:sz w:val="22"/>
                <w:szCs w:val="16"/>
              </w:rPr>
            </w:pPr>
            <w:r w:rsidRPr="009E68F2">
              <w:rPr>
                <w:rFonts w:ascii="Arial" w:hAnsi="Arial"/>
                <w:sz w:val="22"/>
                <w:szCs w:val="16"/>
              </w:rPr>
              <w:t>93-98</w:t>
            </w:r>
          </w:p>
        </w:tc>
        <w:tc>
          <w:tcPr>
            <w:tcW w:w="1609" w:type="dxa"/>
          </w:tcPr>
          <w:p w:rsidR="009E68F2" w:rsidRPr="009E68F2" w:rsidRDefault="009E68F2" w:rsidP="00F70AD0">
            <w:pPr>
              <w:rPr>
                <w:rFonts w:ascii="Arial" w:hAnsi="Arial"/>
                <w:sz w:val="22"/>
                <w:szCs w:val="16"/>
              </w:rPr>
            </w:pPr>
            <w:r w:rsidRPr="009E68F2">
              <w:rPr>
                <w:rFonts w:ascii="Arial" w:hAnsi="Arial"/>
                <w:sz w:val="22"/>
                <w:szCs w:val="16"/>
              </w:rPr>
              <w:t>4.0</w:t>
            </w:r>
          </w:p>
        </w:tc>
      </w:tr>
      <w:tr w:rsidR="009E68F2" w:rsidRPr="009E68F2">
        <w:tc>
          <w:tcPr>
            <w:tcW w:w="1231" w:type="dxa"/>
          </w:tcPr>
          <w:p w:rsidR="009E68F2" w:rsidRPr="009E68F2" w:rsidRDefault="009E68F2" w:rsidP="00F70AD0">
            <w:pPr>
              <w:rPr>
                <w:rFonts w:ascii="Arial" w:hAnsi="Arial"/>
                <w:sz w:val="22"/>
                <w:szCs w:val="16"/>
              </w:rPr>
            </w:pPr>
            <w:r w:rsidRPr="009E68F2">
              <w:rPr>
                <w:rFonts w:ascii="Arial" w:hAnsi="Arial"/>
                <w:sz w:val="22"/>
                <w:szCs w:val="16"/>
              </w:rPr>
              <w:t>A-</w:t>
            </w:r>
          </w:p>
        </w:tc>
        <w:tc>
          <w:tcPr>
            <w:tcW w:w="1676" w:type="dxa"/>
          </w:tcPr>
          <w:p w:rsidR="009E68F2" w:rsidRPr="009E68F2" w:rsidRDefault="009E68F2" w:rsidP="00F70AD0">
            <w:pPr>
              <w:rPr>
                <w:rFonts w:ascii="Arial" w:hAnsi="Arial"/>
                <w:sz w:val="22"/>
                <w:szCs w:val="16"/>
              </w:rPr>
            </w:pPr>
            <w:r w:rsidRPr="009E68F2">
              <w:rPr>
                <w:rFonts w:ascii="Arial" w:hAnsi="Arial"/>
                <w:sz w:val="22"/>
                <w:szCs w:val="16"/>
              </w:rPr>
              <w:t>90-92</w:t>
            </w:r>
          </w:p>
        </w:tc>
        <w:tc>
          <w:tcPr>
            <w:tcW w:w="1609" w:type="dxa"/>
          </w:tcPr>
          <w:p w:rsidR="009E68F2" w:rsidRPr="009E68F2" w:rsidRDefault="009E68F2" w:rsidP="00F70AD0">
            <w:pPr>
              <w:rPr>
                <w:rFonts w:ascii="Arial" w:hAnsi="Arial"/>
                <w:sz w:val="22"/>
                <w:szCs w:val="16"/>
              </w:rPr>
            </w:pPr>
            <w:r w:rsidRPr="009E68F2">
              <w:rPr>
                <w:rFonts w:ascii="Arial" w:hAnsi="Arial"/>
                <w:sz w:val="22"/>
                <w:szCs w:val="16"/>
              </w:rPr>
              <w:t>3.67</w:t>
            </w:r>
          </w:p>
        </w:tc>
      </w:tr>
      <w:tr w:rsidR="009E68F2" w:rsidRPr="009E68F2">
        <w:tc>
          <w:tcPr>
            <w:tcW w:w="1231" w:type="dxa"/>
          </w:tcPr>
          <w:p w:rsidR="009E68F2" w:rsidRPr="009E68F2" w:rsidRDefault="009E68F2" w:rsidP="00F70AD0">
            <w:pPr>
              <w:rPr>
                <w:rFonts w:ascii="Arial" w:hAnsi="Arial"/>
                <w:sz w:val="22"/>
                <w:szCs w:val="16"/>
              </w:rPr>
            </w:pPr>
            <w:r w:rsidRPr="009E68F2">
              <w:rPr>
                <w:rFonts w:ascii="Arial" w:hAnsi="Arial"/>
                <w:sz w:val="22"/>
                <w:szCs w:val="16"/>
              </w:rPr>
              <w:t>B+</w:t>
            </w:r>
          </w:p>
        </w:tc>
        <w:tc>
          <w:tcPr>
            <w:tcW w:w="1676" w:type="dxa"/>
          </w:tcPr>
          <w:p w:rsidR="009E68F2" w:rsidRPr="009E68F2" w:rsidRDefault="009E68F2" w:rsidP="00F70AD0">
            <w:pPr>
              <w:rPr>
                <w:rFonts w:ascii="Arial" w:hAnsi="Arial"/>
                <w:sz w:val="22"/>
                <w:szCs w:val="16"/>
              </w:rPr>
            </w:pPr>
            <w:r w:rsidRPr="009E68F2">
              <w:rPr>
                <w:rFonts w:ascii="Arial" w:hAnsi="Arial"/>
                <w:sz w:val="22"/>
                <w:szCs w:val="16"/>
              </w:rPr>
              <w:t>87-89</w:t>
            </w:r>
          </w:p>
        </w:tc>
        <w:tc>
          <w:tcPr>
            <w:tcW w:w="1609" w:type="dxa"/>
          </w:tcPr>
          <w:p w:rsidR="009E68F2" w:rsidRPr="009E68F2" w:rsidRDefault="009E68F2" w:rsidP="00F70AD0">
            <w:pPr>
              <w:rPr>
                <w:rFonts w:ascii="Arial" w:hAnsi="Arial"/>
                <w:sz w:val="22"/>
                <w:szCs w:val="16"/>
              </w:rPr>
            </w:pPr>
            <w:r w:rsidRPr="009E68F2">
              <w:rPr>
                <w:rFonts w:ascii="Arial" w:hAnsi="Arial"/>
                <w:sz w:val="22"/>
                <w:szCs w:val="16"/>
              </w:rPr>
              <w:t>3.33</w:t>
            </w:r>
          </w:p>
        </w:tc>
      </w:tr>
      <w:tr w:rsidR="009E68F2" w:rsidRPr="009E68F2">
        <w:tc>
          <w:tcPr>
            <w:tcW w:w="1231" w:type="dxa"/>
          </w:tcPr>
          <w:p w:rsidR="009E68F2" w:rsidRPr="009E68F2" w:rsidRDefault="009E68F2" w:rsidP="00F70AD0">
            <w:pPr>
              <w:rPr>
                <w:rFonts w:ascii="Arial" w:hAnsi="Arial"/>
                <w:sz w:val="22"/>
                <w:szCs w:val="16"/>
              </w:rPr>
            </w:pPr>
            <w:r w:rsidRPr="009E68F2">
              <w:rPr>
                <w:rFonts w:ascii="Arial" w:hAnsi="Arial"/>
                <w:sz w:val="22"/>
                <w:szCs w:val="16"/>
              </w:rPr>
              <w:t>B</w:t>
            </w:r>
          </w:p>
        </w:tc>
        <w:tc>
          <w:tcPr>
            <w:tcW w:w="1676" w:type="dxa"/>
          </w:tcPr>
          <w:p w:rsidR="009E68F2" w:rsidRPr="009E68F2" w:rsidRDefault="009E68F2" w:rsidP="00F70AD0">
            <w:pPr>
              <w:rPr>
                <w:rFonts w:ascii="Arial" w:hAnsi="Arial"/>
                <w:sz w:val="22"/>
                <w:szCs w:val="16"/>
              </w:rPr>
            </w:pPr>
            <w:r w:rsidRPr="009E68F2">
              <w:rPr>
                <w:rFonts w:ascii="Arial" w:hAnsi="Arial"/>
                <w:sz w:val="22"/>
                <w:szCs w:val="16"/>
              </w:rPr>
              <w:t>83-86</w:t>
            </w:r>
          </w:p>
        </w:tc>
        <w:tc>
          <w:tcPr>
            <w:tcW w:w="1609" w:type="dxa"/>
          </w:tcPr>
          <w:p w:rsidR="009E68F2" w:rsidRPr="009E68F2" w:rsidRDefault="009E68F2" w:rsidP="00F70AD0">
            <w:pPr>
              <w:rPr>
                <w:rFonts w:ascii="Arial" w:hAnsi="Arial"/>
                <w:sz w:val="22"/>
                <w:szCs w:val="16"/>
              </w:rPr>
            </w:pPr>
            <w:r w:rsidRPr="009E68F2">
              <w:rPr>
                <w:rFonts w:ascii="Arial" w:hAnsi="Arial"/>
                <w:sz w:val="22"/>
                <w:szCs w:val="16"/>
              </w:rPr>
              <w:t>3.0</w:t>
            </w:r>
          </w:p>
        </w:tc>
      </w:tr>
      <w:tr w:rsidR="009E68F2" w:rsidRPr="009E68F2">
        <w:tc>
          <w:tcPr>
            <w:tcW w:w="1231" w:type="dxa"/>
          </w:tcPr>
          <w:p w:rsidR="009E68F2" w:rsidRPr="009E68F2" w:rsidRDefault="009E68F2" w:rsidP="00F70AD0">
            <w:pPr>
              <w:rPr>
                <w:rFonts w:ascii="Arial" w:hAnsi="Arial"/>
                <w:sz w:val="22"/>
                <w:szCs w:val="16"/>
              </w:rPr>
            </w:pPr>
            <w:r w:rsidRPr="009E68F2">
              <w:rPr>
                <w:rFonts w:ascii="Arial" w:hAnsi="Arial"/>
                <w:sz w:val="22"/>
                <w:szCs w:val="16"/>
              </w:rPr>
              <w:t>B-</w:t>
            </w:r>
          </w:p>
        </w:tc>
        <w:tc>
          <w:tcPr>
            <w:tcW w:w="1676" w:type="dxa"/>
          </w:tcPr>
          <w:p w:rsidR="009E68F2" w:rsidRPr="009E68F2" w:rsidRDefault="009E68F2" w:rsidP="00F70AD0">
            <w:pPr>
              <w:rPr>
                <w:rFonts w:ascii="Arial" w:hAnsi="Arial"/>
                <w:sz w:val="22"/>
                <w:szCs w:val="16"/>
              </w:rPr>
            </w:pPr>
            <w:r w:rsidRPr="009E68F2">
              <w:rPr>
                <w:rFonts w:ascii="Arial" w:hAnsi="Arial"/>
                <w:sz w:val="22"/>
                <w:szCs w:val="16"/>
              </w:rPr>
              <w:t>80-82</w:t>
            </w:r>
          </w:p>
        </w:tc>
        <w:tc>
          <w:tcPr>
            <w:tcW w:w="1609" w:type="dxa"/>
          </w:tcPr>
          <w:p w:rsidR="009E68F2" w:rsidRPr="009E68F2" w:rsidRDefault="009E68F2" w:rsidP="00F70AD0">
            <w:pPr>
              <w:rPr>
                <w:rFonts w:ascii="Arial" w:hAnsi="Arial"/>
                <w:sz w:val="22"/>
                <w:szCs w:val="16"/>
              </w:rPr>
            </w:pPr>
            <w:r w:rsidRPr="009E68F2">
              <w:rPr>
                <w:rFonts w:ascii="Arial" w:hAnsi="Arial"/>
                <w:sz w:val="22"/>
                <w:szCs w:val="16"/>
              </w:rPr>
              <w:t>2.67</w:t>
            </w:r>
          </w:p>
        </w:tc>
      </w:tr>
      <w:tr w:rsidR="009E68F2" w:rsidRPr="009E68F2">
        <w:tc>
          <w:tcPr>
            <w:tcW w:w="1231" w:type="dxa"/>
          </w:tcPr>
          <w:p w:rsidR="009E68F2" w:rsidRPr="009E68F2" w:rsidRDefault="009E68F2" w:rsidP="00F70AD0">
            <w:pPr>
              <w:rPr>
                <w:rFonts w:ascii="Arial" w:hAnsi="Arial"/>
                <w:sz w:val="22"/>
                <w:szCs w:val="16"/>
              </w:rPr>
            </w:pPr>
            <w:r w:rsidRPr="009E68F2">
              <w:rPr>
                <w:rFonts w:ascii="Arial" w:hAnsi="Arial"/>
                <w:sz w:val="22"/>
                <w:szCs w:val="16"/>
              </w:rPr>
              <w:lastRenderedPageBreak/>
              <w:t>C+</w:t>
            </w:r>
          </w:p>
        </w:tc>
        <w:tc>
          <w:tcPr>
            <w:tcW w:w="1676" w:type="dxa"/>
          </w:tcPr>
          <w:p w:rsidR="009E68F2" w:rsidRPr="009E68F2" w:rsidRDefault="009E68F2" w:rsidP="00F70AD0">
            <w:pPr>
              <w:rPr>
                <w:rFonts w:ascii="Arial" w:hAnsi="Arial"/>
                <w:sz w:val="22"/>
                <w:szCs w:val="16"/>
              </w:rPr>
            </w:pPr>
            <w:r w:rsidRPr="009E68F2">
              <w:rPr>
                <w:rFonts w:ascii="Arial" w:hAnsi="Arial"/>
                <w:sz w:val="22"/>
                <w:szCs w:val="16"/>
              </w:rPr>
              <w:t>77-79</w:t>
            </w:r>
          </w:p>
        </w:tc>
        <w:tc>
          <w:tcPr>
            <w:tcW w:w="1609" w:type="dxa"/>
          </w:tcPr>
          <w:p w:rsidR="009E68F2" w:rsidRPr="009E68F2" w:rsidRDefault="009E68F2" w:rsidP="00F70AD0">
            <w:pPr>
              <w:rPr>
                <w:rFonts w:ascii="Arial" w:hAnsi="Arial"/>
                <w:sz w:val="22"/>
                <w:szCs w:val="16"/>
              </w:rPr>
            </w:pPr>
            <w:r w:rsidRPr="009E68F2">
              <w:rPr>
                <w:rFonts w:ascii="Arial" w:hAnsi="Arial"/>
                <w:sz w:val="22"/>
                <w:szCs w:val="16"/>
              </w:rPr>
              <w:t>2.33</w:t>
            </w:r>
          </w:p>
        </w:tc>
      </w:tr>
      <w:tr w:rsidR="009E68F2" w:rsidRPr="009E68F2">
        <w:tc>
          <w:tcPr>
            <w:tcW w:w="1231" w:type="dxa"/>
          </w:tcPr>
          <w:p w:rsidR="009E68F2" w:rsidRPr="009E68F2" w:rsidRDefault="009E68F2" w:rsidP="00F70AD0">
            <w:pPr>
              <w:rPr>
                <w:rFonts w:ascii="Arial" w:hAnsi="Arial"/>
                <w:sz w:val="22"/>
                <w:szCs w:val="16"/>
              </w:rPr>
            </w:pPr>
            <w:r w:rsidRPr="009E68F2">
              <w:rPr>
                <w:rFonts w:ascii="Arial" w:hAnsi="Arial"/>
                <w:sz w:val="22"/>
                <w:szCs w:val="16"/>
              </w:rPr>
              <w:t>C</w:t>
            </w:r>
          </w:p>
        </w:tc>
        <w:tc>
          <w:tcPr>
            <w:tcW w:w="1676" w:type="dxa"/>
          </w:tcPr>
          <w:p w:rsidR="009E68F2" w:rsidRPr="009E68F2" w:rsidRDefault="009E68F2" w:rsidP="00F70AD0">
            <w:pPr>
              <w:rPr>
                <w:rFonts w:ascii="Arial" w:hAnsi="Arial"/>
                <w:sz w:val="22"/>
                <w:szCs w:val="16"/>
              </w:rPr>
            </w:pPr>
            <w:r w:rsidRPr="009E68F2">
              <w:rPr>
                <w:rFonts w:ascii="Arial" w:hAnsi="Arial"/>
                <w:sz w:val="22"/>
                <w:szCs w:val="16"/>
              </w:rPr>
              <w:t>73-76</w:t>
            </w:r>
          </w:p>
        </w:tc>
        <w:tc>
          <w:tcPr>
            <w:tcW w:w="1609" w:type="dxa"/>
          </w:tcPr>
          <w:p w:rsidR="009E68F2" w:rsidRPr="009E68F2" w:rsidRDefault="009E68F2" w:rsidP="00F70AD0">
            <w:pPr>
              <w:rPr>
                <w:rFonts w:ascii="Arial" w:hAnsi="Arial"/>
                <w:sz w:val="22"/>
                <w:szCs w:val="16"/>
              </w:rPr>
            </w:pPr>
            <w:r w:rsidRPr="009E68F2">
              <w:rPr>
                <w:rFonts w:ascii="Arial" w:hAnsi="Arial"/>
                <w:sz w:val="22"/>
                <w:szCs w:val="16"/>
              </w:rPr>
              <w:t>2.0</w:t>
            </w:r>
          </w:p>
        </w:tc>
      </w:tr>
      <w:tr w:rsidR="009E68F2" w:rsidRPr="009E68F2">
        <w:tc>
          <w:tcPr>
            <w:tcW w:w="1231" w:type="dxa"/>
          </w:tcPr>
          <w:p w:rsidR="009E68F2" w:rsidRPr="009E68F2" w:rsidRDefault="009E68F2" w:rsidP="00F70AD0">
            <w:pPr>
              <w:rPr>
                <w:rFonts w:ascii="Arial" w:hAnsi="Arial"/>
                <w:sz w:val="22"/>
                <w:szCs w:val="16"/>
              </w:rPr>
            </w:pPr>
            <w:r w:rsidRPr="009E68F2">
              <w:rPr>
                <w:rFonts w:ascii="Arial" w:hAnsi="Arial"/>
                <w:sz w:val="22"/>
                <w:szCs w:val="16"/>
              </w:rPr>
              <w:t>C-</w:t>
            </w:r>
          </w:p>
        </w:tc>
        <w:tc>
          <w:tcPr>
            <w:tcW w:w="1676" w:type="dxa"/>
          </w:tcPr>
          <w:p w:rsidR="009E68F2" w:rsidRPr="009E68F2" w:rsidRDefault="009E68F2" w:rsidP="00F70AD0">
            <w:pPr>
              <w:rPr>
                <w:rFonts w:ascii="Arial" w:hAnsi="Arial"/>
                <w:sz w:val="22"/>
                <w:szCs w:val="16"/>
              </w:rPr>
            </w:pPr>
            <w:r w:rsidRPr="009E68F2">
              <w:rPr>
                <w:rFonts w:ascii="Arial" w:hAnsi="Arial"/>
                <w:sz w:val="22"/>
                <w:szCs w:val="16"/>
              </w:rPr>
              <w:t>70-72</w:t>
            </w:r>
          </w:p>
        </w:tc>
        <w:tc>
          <w:tcPr>
            <w:tcW w:w="1609" w:type="dxa"/>
          </w:tcPr>
          <w:p w:rsidR="009E68F2" w:rsidRPr="009E68F2" w:rsidRDefault="009E68F2" w:rsidP="00F70AD0">
            <w:pPr>
              <w:rPr>
                <w:rFonts w:ascii="Arial" w:hAnsi="Arial"/>
                <w:sz w:val="22"/>
                <w:szCs w:val="16"/>
              </w:rPr>
            </w:pPr>
            <w:r w:rsidRPr="009E68F2">
              <w:rPr>
                <w:rFonts w:ascii="Arial" w:hAnsi="Arial"/>
                <w:sz w:val="22"/>
                <w:szCs w:val="16"/>
              </w:rPr>
              <w:t>1.67</w:t>
            </w:r>
          </w:p>
        </w:tc>
      </w:tr>
      <w:tr w:rsidR="009E68F2" w:rsidRPr="009E68F2">
        <w:tc>
          <w:tcPr>
            <w:tcW w:w="1231" w:type="dxa"/>
          </w:tcPr>
          <w:p w:rsidR="009E68F2" w:rsidRPr="009E68F2" w:rsidRDefault="009E68F2" w:rsidP="00F70AD0">
            <w:pPr>
              <w:rPr>
                <w:rFonts w:ascii="Arial" w:hAnsi="Arial"/>
                <w:sz w:val="22"/>
                <w:szCs w:val="16"/>
              </w:rPr>
            </w:pPr>
            <w:r w:rsidRPr="009E68F2">
              <w:rPr>
                <w:rFonts w:ascii="Arial" w:hAnsi="Arial"/>
                <w:sz w:val="22"/>
                <w:szCs w:val="16"/>
              </w:rPr>
              <w:t>D+</w:t>
            </w:r>
          </w:p>
        </w:tc>
        <w:tc>
          <w:tcPr>
            <w:tcW w:w="1676" w:type="dxa"/>
          </w:tcPr>
          <w:p w:rsidR="009E68F2" w:rsidRPr="009E68F2" w:rsidRDefault="009E68F2" w:rsidP="00F70AD0">
            <w:pPr>
              <w:rPr>
                <w:rFonts w:ascii="Arial" w:hAnsi="Arial"/>
                <w:sz w:val="22"/>
                <w:szCs w:val="16"/>
              </w:rPr>
            </w:pPr>
            <w:r w:rsidRPr="009E68F2">
              <w:rPr>
                <w:rFonts w:ascii="Arial" w:hAnsi="Arial"/>
                <w:sz w:val="22"/>
                <w:szCs w:val="16"/>
              </w:rPr>
              <w:t>67-69</w:t>
            </w:r>
          </w:p>
        </w:tc>
        <w:tc>
          <w:tcPr>
            <w:tcW w:w="1609" w:type="dxa"/>
          </w:tcPr>
          <w:p w:rsidR="009E68F2" w:rsidRPr="009E68F2" w:rsidRDefault="009E68F2" w:rsidP="00F70AD0">
            <w:pPr>
              <w:rPr>
                <w:rFonts w:ascii="Arial" w:hAnsi="Arial"/>
                <w:sz w:val="22"/>
                <w:szCs w:val="16"/>
              </w:rPr>
            </w:pPr>
            <w:r w:rsidRPr="009E68F2">
              <w:rPr>
                <w:rFonts w:ascii="Arial" w:hAnsi="Arial"/>
                <w:sz w:val="22"/>
                <w:szCs w:val="16"/>
              </w:rPr>
              <w:t>1.33</w:t>
            </w:r>
          </w:p>
        </w:tc>
      </w:tr>
      <w:tr w:rsidR="009E68F2" w:rsidRPr="009E68F2">
        <w:tc>
          <w:tcPr>
            <w:tcW w:w="1231" w:type="dxa"/>
          </w:tcPr>
          <w:p w:rsidR="009E68F2" w:rsidRPr="009E68F2" w:rsidRDefault="009E68F2" w:rsidP="00F70AD0">
            <w:pPr>
              <w:rPr>
                <w:rFonts w:ascii="Arial" w:hAnsi="Arial"/>
                <w:sz w:val="22"/>
                <w:szCs w:val="16"/>
              </w:rPr>
            </w:pPr>
            <w:r w:rsidRPr="009E68F2">
              <w:rPr>
                <w:rFonts w:ascii="Arial" w:hAnsi="Arial"/>
                <w:sz w:val="22"/>
                <w:szCs w:val="16"/>
              </w:rPr>
              <w:t>D</w:t>
            </w:r>
          </w:p>
        </w:tc>
        <w:tc>
          <w:tcPr>
            <w:tcW w:w="1676" w:type="dxa"/>
          </w:tcPr>
          <w:p w:rsidR="009E68F2" w:rsidRPr="009E68F2" w:rsidRDefault="009E68F2" w:rsidP="00F70AD0">
            <w:pPr>
              <w:rPr>
                <w:rFonts w:ascii="Arial" w:hAnsi="Arial"/>
                <w:sz w:val="22"/>
                <w:szCs w:val="16"/>
              </w:rPr>
            </w:pPr>
            <w:r w:rsidRPr="009E68F2">
              <w:rPr>
                <w:rFonts w:ascii="Arial" w:hAnsi="Arial"/>
                <w:sz w:val="22"/>
                <w:szCs w:val="16"/>
              </w:rPr>
              <w:t>63-66</w:t>
            </w:r>
          </w:p>
        </w:tc>
        <w:tc>
          <w:tcPr>
            <w:tcW w:w="1609" w:type="dxa"/>
          </w:tcPr>
          <w:p w:rsidR="009E68F2" w:rsidRPr="009E68F2" w:rsidRDefault="009E68F2" w:rsidP="00F70AD0">
            <w:pPr>
              <w:rPr>
                <w:rFonts w:ascii="Arial" w:hAnsi="Arial"/>
                <w:sz w:val="22"/>
                <w:szCs w:val="16"/>
              </w:rPr>
            </w:pPr>
            <w:r w:rsidRPr="009E68F2">
              <w:rPr>
                <w:rFonts w:ascii="Arial" w:hAnsi="Arial"/>
                <w:sz w:val="22"/>
                <w:szCs w:val="16"/>
              </w:rPr>
              <w:t>1.00</w:t>
            </w:r>
          </w:p>
        </w:tc>
      </w:tr>
      <w:tr w:rsidR="009E68F2" w:rsidRPr="009E68F2">
        <w:tc>
          <w:tcPr>
            <w:tcW w:w="1231" w:type="dxa"/>
          </w:tcPr>
          <w:p w:rsidR="009E68F2" w:rsidRPr="009E68F2" w:rsidRDefault="009E68F2" w:rsidP="00F70AD0">
            <w:pPr>
              <w:rPr>
                <w:rFonts w:ascii="Arial" w:hAnsi="Arial"/>
                <w:sz w:val="22"/>
                <w:szCs w:val="16"/>
              </w:rPr>
            </w:pPr>
            <w:r w:rsidRPr="009E68F2">
              <w:rPr>
                <w:rFonts w:ascii="Arial" w:hAnsi="Arial"/>
                <w:sz w:val="22"/>
                <w:szCs w:val="16"/>
              </w:rPr>
              <w:t>D-</w:t>
            </w:r>
          </w:p>
        </w:tc>
        <w:tc>
          <w:tcPr>
            <w:tcW w:w="1676" w:type="dxa"/>
          </w:tcPr>
          <w:p w:rsidR="009E68F2" w:rsidRPr="009E68F2" w:rsidRDefault="009E68F2" w:rsidP="00F70AD0">
            <w:pPr>
              <w:rPr>
                <w:rFonts w:ascii="Arial" w:hAnsi="Arial"/>
                <w:sz w:val="22"/>
                <w:szCs w:val="16"/>
              </w:rPr>
            </w:pPr>
            <w:r w:rsidRPr="009E68F2">
              <w:rPr>
                <w:rFonts w:ascii="Arial" w:hAnsi="Arial"/>
                <w:sz w:val="22"/>
                <w:szCs w:val="16"/>
              </w:rPr>
              <w:t>60-62</w:t>
            </w:r>
          </w:p>
        </w:tc>
        <w:tc>
          <w:tcPr>
            <w:tcW w:w="1609" w:type="dxa"/>
          </w:tcPr>
          <w:p w:rsidR="009E68F2" w:rsidRPr="009E68F2" w:rsidRDefault="009E68F2" w:rsidP="00F70AD0">
            <w:pPr>
              <w:rPr>
                <w:rFonts w:ascii="Arial" w:hAnsi="Arial"/>
                <w:sz w:val="22"/>
                <w:szCs w:val="16"/>
              </w:rPr>
            </w:pPr>
            <w:r w:rsidRPr="009E68F2">
              <w:rPr>
                <w:rFonts w:ascii="Arial" w:hAnsi="Arial"/>
                <w:sz w:val="22"/>
                <w:szCs w:val="16"/>
              </w:rPr>
              <w:t>0.67</w:t>
            </w:r>
          </w:p>
        </w:tc>
      </w:tr>
      <w:tr w:rsidR="009E68F2" w:rsidRPr="009E68F2">
        <w:tc>
          <w:tcPr>
            <w:tcW w:w="1231" w:type="dxa"/>
          </w:tcPr>
          <w:p w:rsidR="009E68F2" w:rsidRPr="009E68F2" w:rsidRDefault="009E68F2" w:rsidP="00F70AD0">
            <w:pPr>
              <w:rPr>
                <w:rFonts w:ascii="Arial" w:hAnsi="Arial"/>
                <w:sz w:val="22"/>
                <w:szCs w:val="16"/>
              </w:rPr>
            </w:pPr>
            <w:r w:rsidRPr="009E68F2">
              <w:rPr>
                <w:rFonts w:ascii="Arial" w:hAnsi="Arial"/>
                <w:sz w:val="22"/>
                <w:szCs w:val="16"/>
              </w:rPr>
              <w:t>F</w:t>
            </w:r>
          </w:p>
        </w:tc>
        <w:tc>
          <w:tcPr>
            <w:tcW w:w="1676" w:type="dxa"/>
          </w:tcPr>
          <w:p w:rsidR="009E68F2" w:rsidRPr="009E68F2" w:rsidRDefault="009E68F2" w:rsidP="00F70AD0">
            <w:pPr>
              <w:rPr>
                <w:rFonts w:ascii="Arial" w:hAnsi="Arial"/>
                <w:sz w:val="22"/>
                <w:szCs w:val="16"/>
              </w:rPr>
            </w:pPr>
            <w:r w:rsidRPr="009E68F2">
              <w:rPr>
                <w:rFonts w:ascii="Arial" w:hAnsi="Arial"/>
                <w:sz w:val="22"/>
                <w:szCs w:val="16"/>
              </w:rPr>
              <w:t>Less than 60</w:t>
            </w:r>
          </w:p>
        </w:tc>
        <w:tc>
          <w:tcPr>
            <w:tcW w:w="1609" w:type="dxa"/>
          </w:tcPr>
          <w:p w:rsidR="009E68F2" w:rsidRPr="009E68F2" w:rsidRDefault="009E68F2" w:rsidP="00F70AD0">
            <w:pPr>
              <w:rPr>
                <w:rFonts w:ascii="Arial" w:hAnsi="Arial"/>
                <w:sz w:val="22"/>
                <w:szCs w:val="16"/>
              </w:rPr>
            </w:pPr>
            <w:r w:rsidRPr="009E68F2">
              <w:rPr>
                <w:rFonts w:ascii="Arial" w:hAnsi="Arial"/>
                <w:sz w:val="22"/>
                <w:szCs w:val="16"/>
              </w:rPr>
              <w:t>0.0</w:t>
            </w:r>
          </w:p>
        </w:tc>
      </w:tr>
    </w:tbl>
    <w:p w:rsidR="009E68F2" w:rsidRPr="007B0B1F" w:rsidRDefault="009E68F2" w:rsidP="009E68F2">
      <w:pPr>
        <w:rPr>
          <w:rFonts w:ascii="Arial" w:hAnsi="Arial"/>
        </w:rPr>
      </w:pPr>
    </w:p>
    <w:p w:rsidR="009E68F2" w:rsidRPr="007B0B1F" w:rsidRDefault="009E68F2" w:rsidP="009E68F2">
      <w:pPr>
        <w:rPr>
          <w:rFonts w:ascii="Arial" w:hAnsi="Arial"/>
        </w:rPr>
      </w:pPr>
      <w:r w:rsidRPr="007B0B1F">
        <w:rPr>
          <w:rFonts w:ascii="Arial" w:hAnsi="Arial"/>
          <w:b/>
        </w:rPr>
        <w:t xml:space="preserve">Conduct: </w:t>
      </w:r>
      <w:r w:rsidRPr="007B0B1F">
        <w:rPr>
          <w:rFonts w:ascii="Arial" w:hAnsi="Arial"/>
        </w:rPr>
        <w:t xml:space="preserve">In addition to abiding by the rules in the student handbook, please </w:t>
      </w:r>
      <w:r w:rsidRPr="007B0B1F">
        <w:rPr>
          <w:rFonts w:ascii="Arial" w:hAnsi="Arial"/>
          <w:b/>
        </w:rPr>
        <w:t>no cell phones in class</w:t>
      </w:r>
      <w:r w:rsidRPr="007B0B1F">
        <w:rPr>
          <w:rFonts w:ascii="Arial" w:hAnsi="Arial"/>
        </w:rPr>
        <w:t xml:space="preserve">. </w:t>
      </w:r>
    </w:p>
    <w:p w:rsidR="009E68F2" w:rsidRPr="007B0B1F" w:rsidRDefault="009E68F2" w:rsidP="009E68F2">
      <w:pPr>
        <w:rPr>
          <w:rFonts w:ascii="Arial" w:hAnsi="Arial"/>
        </w:rPr>
      </w:pPr>
      <w:r w:rsidRPr="007B0B1F">
        <w:rPr>
          <w:rFonts w:ascii="Arial" w:hAnsi="Arial"/>
        </w:rPr>
        <w:t xml:space="preserve">The academic dishonesty policy prohibits plagiary and cheating of any kind.  In a foreign language class this includes the use of computer translators.  If you submit work done by a translator or plagiarized from the Internet, the consequences are as follows according to the student handbook:  </w:t>
      </w:r>
    </w:p>
    <w:p w:rsidR="009E68F2" w:rsidRPr="007B0B1F" w:rsidRDefault="009E68F2" w:rsidP="009E68F2">
      <w:pPr>
        <w:rPr>
          <w:rFonts w:ascii="Arial" w:hAnsi="Arial"/>
        </w:rPr>
      </w:pPr>
    </w:p>
    <w:p w:rsidR="009E68F2" w:rsidRPr="007B0B1F" w:rsidRDefault="009E68F2" w:rsidP="009E68F2">
      <w:pPr>
        <w:rPr>
          <w:rFonts w:ascii="Arial" w:hAnsi="Arial"/>
        </w:rPr>
      </w:pPr>
      <w:r w:rsidRPr="007B0B1F">
        <w:rPr>
          <w:rFonts w:ascii="Arial" w:hAnsi="Arial"/>
        </w:rPr>
        <w:tab/>
        <w:t>1</w:t>
      </w:r>
      <w:r w:rsidRPr="007B0B1F">
        <w:rPr>
          <w:rFonts w:ascii="Arial" w:hAnsi="Arial"/>
          <w:vertAlign w:val="superscript"/>
        </w:rPr>
        <w:t>st</w:t>
      </w:r>
      <w:r w:rsidRPr="007B0B1F">
        <w:rPr>
          <w:rFonts w:ascii="Arial" w:hAnsi="Arial"/>
        </w:rPr>
        <w:t xml:space="preserve"> offense: Earn a zero on the assignment </w:t>
      </w:r>
    </w:p>
    <w:p w:rsidR="009E68F2" w:rsidRDefault="009E68F2" w:rsidP="009E68F2">
      <w:pPr>
        <w:rPr>
          <w:rFonts w:ascii="Arial" w:hAnsi="Arial"/>
        </w:rPr>
      </w:pPr>
      <w:r w:rsidRPr="007B0B1F">
        <w:rPr>
          <w:rFonts w:ascii="Arial" w:hAnsi="Arial"/>
        </w:rPr>
        <w:tab/>
        <w:t>2</w:t>
      </w:r>
      <w:r w:rsidRPr="007B0B1F">
        <w:rPr>
          <w:rFonts w:ascii="Arial" w:hAnsi="Arial"/>
          <w:vertAlign w:val="superscript"/>
        </w:rPr>
        <w:t>nd</w:t>
      </w:r>
      <w:r w:rsidRPr="007B0B1F">
        <w:rPr>
          <w:rFonts w:ascii="Arial" w:hAnsi="Arial"/>
        </w:rPr>
        <w:t xml:space="preserve"> offense: Potential loss of credit for the course</w:t>
      </w:r>
    </w:p>
    <w:p w:rsidR="006508F5" w:rsidRPr="007B0B1F" w:rsidRDefault="006508F5" w:rsidP="00295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p>
    <w:sectPr w:rsidR="006508F5" w:rsidRPr="007B0B1F" w:rsidSect="00B32F31">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obe Fangsong Std R">
    <w:panose1 w:val="00000000000000000000"/>
    <w:charset w:val="80"/>
    <w:family w:val="roman"/>
    <w:notTrueType/>
    <w:pitch w:val="variable"/>
    <w:sig w:usb0="00000207" w:usb1="080F0000" w:usb2="00000010" w:usb3="00000000" w:csb0="00060007" w:csb1="00000000"/>
  </w:font>
  <w:font w:name="Raavi">
    <w:panose1 w:val="020B0502040204020203"/>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1C95"/>
    <w:multiLevelType w:val="hybridMultilevel"/>
    <w:tmpl w:val="7AF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F63511"/>
    <w:multiLevelType w:val="hybridMultilevel"/>
    <w:tmpl w:val="6C624822"/>
    <w:lvl w:ilvl="0" w:tplc="3020B528">
      <w:numFmt w:val="bullet"/>
      <w:lvlText w:val="-"/>
      <w:lvlJc w:val="left"/>
      <w:pPr>
        <w:ind w:left="720" w:hanging="360"/>
      </w:pPr>
      <w:rPr>
        <w:rFonts w:ascii="Arial" w:eastAsia="Cambria" w:hAnsi="Arial"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E2ACC"/>
    <w:multiLevelType w:val="hybridMultilevel"/>
    <w:tmpl w:val="41D4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25CC4"/>
    <w:multiLevelType w:val="hybridMultilevel"/>
    <w:tmpl w:val="4B5E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32F31"/>
    <w:rsid w:val="00014AED"/>
    <w:rsid w:val="00073DD1"/>
    <w:rsid w:val="000F4491"/>
    <w:rsid w:val="00110A79"/>
    <w:rsid w:val="001164A8"/>
    <w:rsid w:val="001366AE"/>
    <w:rsid w:val="00136EF4"/>
    <w:rsid w:val="00190034"/>
    <w:rsid w:val="00195C03"/>
    <w:rsid w:val="001E61C7"/>
    <w:rsid w:val="00293591"/>
    <w:rsid w:val="00295DE2"/>
    <w:rsid w:val="002C0C63"/>
    <w:rsid w:val="00305855"/>
    <w:rsid w:val="00321FED"/>
    <w:rsid w:val="00324A3E"/>
    <w:rsid w:val="003838F2"/>
    <w:rsid w:val="003A7155"/>
    <w:rsid w:val="003C68F6"/>
    <w:rsid w:val="003E12BF"/>
    <w:rsid w:val="003E6C6A"/>
    <w:rsid w:val="00411619"/>
    <w:rsid w:val="004407A1"/>
    <w:rsid w:val="0045270A"/>
    <w:rsid w:val="004579E7"/>
    <w:rsid w:val="004A07AC"/>
    <w:rsid w:val="004E5217"/>
    <w:rsid w:val="005102D0"/>
    <w:rsid w:val="00512EF9"/>
    <w:rsid w:val="00517E1B"/>
    <w:rsid w:val="0053322D"/>
    <w:rsid w:val="005E1AFB"/>
    <w:rsid w:val="005F07A5"/>
    <w:rsid w:val="005F5A6F"/>
    <w:rsid w:val="0063758E"/>
    <w:rsid w:val="006508F5"/>
    <w:rsid w:val="006542D7"/>
    <w:rsid w:val="00664F68"/>
    <w:rsid w:val="006B747F"/>
    <w:rsid w:val="006E3979"/>
    <w:rsid w:val="007B0B1F"/>
    <w:rsid w:val="00856AE0"/>
    <w:rsid w:val="008B3D67"/>
    <w:rsid w:val="008D3966"/>
    <w:rsid w:val="00931B41"/>
    <w:rsid w:val="00932A47"/>
    <w:rsid w:val="0095296F"/>
    <w:rsid w:val="009850C0"/>
    <w:rsid w:val="00996665"/>
    <w:rsid w:val="009A6440"/>
    <w:rsid w:val="009E68F2"/>
    <w:rsid w:val="009F373C"/>
    <w:rsid w:val="009F7406"/>
    <w:rsid w:val="00A44A27"/>
    <w:rsid w:val="00A62ABB"/>
    <w:rsid w:val="00A6313E"/>
    <w:rsid w:val="00A65B06"/>
    <w:rsid w:val="00A974DC"/>
    <w:rsid w:val="00AB0509"/>
    <w:rsid w:val="00AE20BC"/>
    <w:rsid w:val="00B32F31"/>
    <w:rsid w:val="00B41B15"/>
    <w:rsid w:val="00B56AF0"/>
    <w:rsid w:val="00B64F1E"/>
    <w:rsid w:val="00B83831"/>
    <w:rsid w:val="00B85562"/>
    <w:rsid w:val="00B973F2"/>
    <w:rsid w:val="00BA22B0"/>
    <w:rsid w:val="00BA78F4"/>
    <w:rsid w:val="00BC56C8"/>
    <w:rsid w:val="00C114DD"/>
    <w:rsid w:val="00C31252"/>
    <w:rsid w:val="00C97A67"/>
    <w:rsid w:val="00CC2348"/>
    <w:rsid w:val="00CE1FF0"/>
    <w:rsid w:val="00D45963"/>
    <w:rsid w:val="00D625D9"/>
    <w:rsid w:val="00DB3E44"/>
    <w:rsid w:val="00DB6FF5"/>
    <w:rsid w:val="00DE4C21"/>
    <w:rsid w:val="00DE59ED"/>
    <w:rsid w:val="00E379BD"/>
    <w:rsid w:val="00E604F3"/>
    <w:rsid w:val="00EF549E"/>
    <w:rsid w:val="00FD1987"/>
    <w:rsid w:val="00FE32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31"/>
    <w:pPr>
      <w:ind w:left="720"/>
      <w:contextualSpacing/>
    </w:pPr>
  </w:style>
  <w:style w:type="table" w:styleId="TableGrid">
    <w:name w:val="Table Grid"/>
    <w:basedOn w:val="TableNormal"/>
    <w:uiPriority w:val="59"/>
    <w:rsid w:val="004407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BA22B0"/>
    <w:rPr>
      <w:color w:val="0000FF" w:themeColor="hyperlink"/>
      <w:u w:val="single"/>
    </w:rPr>
  </w:style>
  <w:style w:type="paragraph" w:styleId="BodyText">
    <w:name w:val="Body Text"/>
    <w:basedOn w:val="Normal"/>
    <w:link w:val="BodyTextChar"/>
    <w:rsid w:val="009E68F2"/>
    <w:pPr>
      <w:ind w:right="-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E68F2"/>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zl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1648</Words>
  <Characters>9400</Characters>
  <Application>Microsoft Office Word</Application>
  <DocSecurity>0</DocSecurity>
  <Lines>78</Lines>
  <Paragraphs>22</Paragraphs>
  <ScaleCrop>false</ScaleCrop>
  <Company>FALA</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Sargent</dc:creator>
  <cp:keywords/>
  <cp:lastModifiedBy>nadege</cp:lastModifiedBy>
  <cp:revision>40</cp:revision>
  <cp:lastPrinted>2014-08-13T22:47:00Z</cp:lastPrinted>
  <dcterms:created xsi:type="dcterms:W3CDTF">2014-06-30T08:18:00Z</dcterms:created>
  <dcterms:modified xsi:type="dcterms:W3CDTF">2014-08-18T20:37:00Z</dcterms:modified>
</cp:coreProperties>
</file>