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513"/>
        <w:tblW w:w="0" w:type="auto"/>
        <w:tblLook w:val="04A0"/>
      </w:tblPr>
      <w:tblGrid>
        <w:gridCol w:w="1856"/>
        <w:gridCol w:w="2612"/>
        <w:gridCol w:w="2228"/>
        <w:gridCol w:w="2228"/>
        <w:gridCol w:w="2332"/>
        <w:gridCol w:w="1920"/>
      </w:tblGrid>
      <w:tr w:rsidR="00952E87" w:rsidRPr="003A3A56">
        <w:tc>
          <w:tcPr>
            <w:tcW w:w="1856" w:type="dxa"/>
          </w:tcPr>
          <w:p w:rsidR="00952E87" w:rsidRPr="006F4AC0" w:rsidRDefault="00952E87" w:rsidP="006F4AC0">
            <w:pPr>
              <w:rPr>
                <w:sz w:val="20"/>
                <w:szCs w:val="20"/>
              </w:rPr>
            </w:pPr>
          </w:p>
        </w:tc>
        <w:tc>
          <w:tcPr>
            <w:tcW w:w="2612" w:type="dxa"/>
          </w:tcPr>
          <w:p w:rsidR="00952E87" w:rsidRPr="006F4AC0" w:rsidRDefault="00952E87" w:rsidP="006F4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</w:t>
            </w:r>
            <w:r w:rsidRPr="006F4AC0">
              <w:rPr>
                <w:b/>
                <w:sz w:val="20"/>
                <w:szCs w:val="20"/>
              </w:rPr>
              <w:t>10</w:t>
            </w:r>
          </w:p>
          <w:p w:rsidR="00952E87" w:rsidRPr="006F4AC0" w:rsidRDefault="00952E87" w:rsidP="006F4AC0">
            <w:pPr>
              <w:jc w:val="center"/>
              <w:rPr>
                <w:b/>
                <w:sz w:val="20"/>
                <w:szCs w:val="20"/>
              </w:rPr>
            </w:pPr>
            <w:r w:rsidRPr="006F4AC0">
              <w:rPr>
                <w:b/>
                <w:sz w:val="20"/>
                <w:szCs w:val="20"/>
              </w:rPr>
              <w:t>Contains ALL the following</w:t>
            </w:r>
          </w:p>
        </w:tc>
        <w:tc>
          <w:tcPr>
            <w:tcW w:w="2228" w:type="dxa"/>
          </w:tcPr>
          <w:p w:rsidR="00952E87" w:rsidRPr="003A3A56" w:rsidRDefault="00952E87" w:rsidP="006F4AC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7-</w:t>
            </w:r>
            <w:r w:rsidRPr="003A3A56">
              <w:rPr>
                <w:b/>
                <w:sz w:val="20"/>
                <w:szCs w:val="20"/>
                <w:lang w:val="en-US"/>
              </w:rPr>
              <w:t>8</w:t>
            </w:r>
          </w:p>
          <w:p w:rsidR="00952E87" w:rsidRPr="006F4AC0" w:rsidRDefault="00952E87" w:rsidP="006F4AC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F4AC0">
              <w:rPr>
                <w:b/>
                <w:sz w:val="20"/>
                <w:szCs w:val="20"/>
                <w:lang w:val="en-US"/>
              </w:rPr>
              <w:t>Contains a majority of the following</w:t>
            </w:r>
          </w:p>
        </w:tc>
        <w:tc>
          <w:tcPr>
            <w:tcW w:w="2228" w:type="dxa"/>
          </w:tcPr>
          <w:p w:rsidR="00952E87" w:rsidRPr="003A3A56" w:rsidRDefault="00952E87" w:rsidP="006F4AC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5-</w:t>
            </w:r>
            <w:r w:rsidRPr="003A3A56">
              <w:rPr>
                <w:b/>
                <w:sz w:val="20"/>
                <w:szCs w:val="20"/>
                <w:lang w:val="en-US"/>
              </w:rPr>
              <w:t>6</w:t>
            </w:r>
          </w:p>
          <w:p w:rsidR="00952E87" w:rsidRPr="006F4AC0" w:rsidRDefault="00952E87" w:rsidP="006F4AC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F4AC0">
              <w:rPr>
                <w:b/>
                <w:sz w:val="20"/>
                <w:szCs w:val="20"/>
                <w:lang w:val="en-US"/>
              </w:rPr>
              <w:t>Contains a majority of the following</w:t>
            </w:r>
          </w:p>
        </w:tc>
        <w:tc>
          <w:tcPr>
            <w:tcW w:w="2332" w:type="dxa"/>
          </w:tcPr>
          <w:p w:rsidR="00952E87" w:rsidRPr="003A3A56" w:rsidRDefault="00952E87" w:rsidP="006F4AC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3-</w:t>
            </w:r>
            <w:r w:rsidRPr="003A3A56">
              <w:rPr>
                <w:b/>
                <w:sz w:val="20"/>
                <w:szCs w:val="20"/>
                <w:lang w:val="en-US"/>
              </w:rPr>
              <w:t>4</w:t>
            </w:r>
          </w:p>
          <w:p w:rsidR="00952E87" w:rsidRPr="006F4AC0" w:rsidRDefault="00952E87" w:rsidP="006F4AC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F4AC0">
              <w:rPr>
                <w:b/>
                <w:sz w:val="20"/>
                <w:szCs w:val="20"/>
                <w:lang w:val="en-US"/>
              </w:rPr>
              <w:t>Contains a majority of the following</w:t>
            </w:r>
          </w:p>
        </w:tc>
        <w:tc>
          <w:tcPr>
            <w:tcW w:w="1920" w:type="dxa"/>
          </w:tcPr>
          <w:p w:rsidR="00952E87" w:rsidRDefault="00952E87" w:rsidP="006F4AC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1-2</w:t>
            </w:r>
          </w:p>
        </w:tc>
      </w:tr>
      <w:tr w:rsidR="00952E87" w:rsidRPr="003A3A56">
        <w:tc>
          <w:tcPr>
            <w:tcW w:w="1856" w:type="dxa"/>
          </w:tcPr>
          <w:p w:rsidR="00952E87" w:rsidRPr="006F4AC0" w:rsidRDefault="00952E87" w:rsidP="006F4AC0">
            <w:pPr>
              <w:rPr>
                <w:b/>
                <w:sz w:val="20"/>
                <w:szCs w:val="20"/>
              </w:rPr>
            </w:pPr>
            <w:r w:rsidRPr="006F4AC0">
              <w:rPr>
                <w:b/>
                <w:sz w:val="20"/>
                <w:szCs w:val="20"/>
              </w:rPr>
              <w:t>Basic Grammar</w:t>
            </w:r>
          </w:p>
        </w:tc>
        <w:tc>
          <w:tcPr>
            <w:tcW w:w="2612" w:type="dxa"/>
          </w:tcPr>
          <w:p w:rsidR="00952E87" w:rsidRPr="006F4AC0" w:rsidRDefault="00952E87" w:rsidP="006F4AC0">
            <w:pPr>
              <w:pStyle w:val="ListParagraph"/>
              <w:numPr>
                <w:ilvl w:val="0"/>
                <w:numId w:val="9"/>
              </w:numPr>
              <w:ind w:left="-108" w:firstLine="0"/>
              <w:rPr>
                <w:sz w:val="20"/>
                <w:szCs w:val="20"/>
                <w:lang w:val="en-US"/>
              </w:rPr>
            </w:pPr>
            <w:r w:rsidRPr="006F4AC0">
              <w:rPr>
                <w:sz w:val="20"/>
                <w:szCs w:val="20"/>
                <w:lang w:val="en-US"/>
              </w:rPr>
              <w:t xml:space="preserve">No errors with basic grammar. </w:t>
            </w:r>
          </w:p>
          <w:p w:rsidR="00952E87" w:rsidRPr="006F4AC0" w:rsidRDefault="00952E87" w:rsidP="006F4AC0">
            <w:pPr>
              <w:pStyle w:val="ListParagraph"/>
              <w:numPr>
                <w:ilvl w:val="0"/>
                <w:numId w:val="9"/>
              </w:numPr>
              <w:ind w:left="-108" w:firstLine="0"/>
              <w:rPr>
                <w:sz w:val="20"/>
                <w:szCs w:val="20"/>
                <w:lang w:val="en-US"/>
              </w:rPr>
            </w:pPr>
            <w:r w:rsidRPr="006F4AC0">
              <w:rPr>
                <w:sz w:val="20"/>
                <w:szCs w:val="20"/>
                <w:lang w:val="en-US"/>
              </w:rPr>
              <w:t>Some successful attempts to use more complex grammar.</w:t>
            </w:r>
          </w:p>
        </w:tc>
        <w:tc>
          <w:tcPr>
            <w:tcW w:w="2228" w:type="dxa"/>
          </w:tcPr>
          <w:p w:rsidR="00952E87" w:rsidRPr="006F4AC0" w:rsidRDefault="00952E87" w:rsidP="006F4AC0">
            <w:pPr>
              <w:pStyle w:val="ListParagraph"/>
              <w:numPr>
                <w:ilvl w:val="0"/>
                <w:numId w:val="9"/>
              </w:numPr>
              <w:ind w:left="-50" w:firstLine="0"/>
              <w:rPr>
                <w:sz w:val="20"/>
                <w:szCs w:val="20"/>
                <w:lang w:val="en-US"/>
              </w:rPr>
            </w:pPr>
            <w:r w:rsidRPr="006F4AC0">
              <w:rPr>
                <w:sz w:val="20"/>
                <w:szCs w:val="20"/>
                <w:lang w:val="en-US"/>
              </w:rPr>
              <w:t>Almost no errors with basic grammar.</w:t>
            </w:r>
          </w:p>
          <w:p w:rsidR="00952E87" w:rsidRPr="006F4AC0" w:rsidRDefault="00952E87" w:rsidP="006F4AC0">
            <w:pPr>
              <w:pStyle w:val="ListParagraph"/>
              <w:numPr>
                <w:ilvl w:val="0"/>
                <w:numId w:val="9"/>
              </w:numPr>
              <w:ind w:left="-50" w:firstLine="0"/>
              <w:rPr>
                <w:sz w:val="20"/>
                <w:szCs w:val="20"/>
                <w:lang w:val="en-US"/>
              </w:rPr>
            </w:pPr>
            <w:r w:rsidRPr="006F4AC0">
              <w:rPr>
                <w:sz w:val="20"/>
                <w:szCs w:val="20"/>
                <w:lang w:val="en-US"/>
              </w:rPr>
              <w:t>Some attempts to use more complex grammar.</w:t>
            </w:r>
          </w:p>
        </w:tc>
        <w:tc>
          <w:tcPr>
            <w:tcW w:w="2228" w:type="dxa"/>
          </w:tcPr>
          <w:p w:rsidR="00765A34" w:rsidRDefault="00952E87" w:rsidP="006F4AC0">
            <w:pPr>
              <w:pStyle w:val="ListParagraph"/>
              <w:numPr>
                <w:ilvl w:val="0"/>
                <w:numId w:val="9"/>
              </w:numPr>
              <w:ind w:left="-75" w:firstLine="0"/>
              <w:rPr>
                <w:sz w:val="20"/>
                <w:szCs w:val="20"/>
                <w:lang w:val="en-US"/>
              </w:rPr>
            </w:pPr>
            <w:r w:rsidRPr="006F4AC0">
              <w:rPr>
                <w:sz w:val="20"/>
                <w:szCs w:val="20"/>
                <w:lang w:val="en-US"/>
              </w:rPr>
              <w:t>A lot of errors with basic grammar.</w:t>
            </w:r>
          </w:p>
          <w:p w:rsidR="00952E87" w:rsidRPr="006F4AC0" w:rsidRDefault="00765A34" w:rsidP="00765A34">
            <w:pPr>
              <w:pStyle w:val="ListParagraph"/>
              <w:ind w:left="-7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OR</w:t>
            </w:r>
          </w:p>
          <w:p w:rsidR="00952E87" w:rsidRPr="006F4AC0" w:rsidRDefault="00952E87" w:rsidP="006F4AC0">
            <w:pPr>
              <w:pStyle w:val="ListParagraph"/>
              <w:numPr>
                <w:ilvl w:val="0"/>
                <w:numId w:val="9"/>
              </w:numPr>
              <w:ind w:left="-75" w:firstLine="0"/>
              <w:rPr>
                <w:sz w:val="20"/>
                <w:szCs w:val="20"/>
                <w:lang w:val="en-US"/>
              </w:rPr>
            </w:pPr>
            <w:r w:rsidRPr="006F4AC0">
              <w:rPr>
                <w:sz w:val="20"/>
                <w:szCs w:val="20"/>
                <w:lang w:val="en-US"/>
              </w:rPr>
              <w:t>Almost no attempt at using more complex grammar.</w:t>
            </w:r>
          </w:p>
        </w:tc>
        <w:tc>
          <w:tcPr>
            <w:tcW w:w="2332" w:type="dxa"/>
          </w:tcPr>
          <w:p w:rsidR="00765A34" w:rsidRDefault="00765A34" w:rsidP="00765A34">
            <w:pPr>
              <w:pStyle w:val="ListParagraph"/>
              <w:numPr>
                <w:ilvl w:val="0"/>
                <w:numId w:val="9"/>
              </w:numPr>
              <w:ind w:left="-75" w:firstLine="0"/>
              <w:rPr>
                <w:sz w:val="20"/>
                <w:szCs w:val="20"/>
                <w:lang w:val="en-US"/>
              </w:rPr>
            </w:pPr>
            <w:r w:rsidRPr="006F4AC0">
              <w:rPr>
                <w:sz w:val="20"/>
                <w:szCs w:val="20"/>
                <w:lang w:val="en-US"/>
              </w:rPr>
              <w:t>A lot of errors with basic grammar.</w:t>
            </w:r>
          </w:p>
          <w:p w:rsidR="00765A34" w:rsidRPr="00765A34" w:rsidRDefault="00765A34" w:rsidP="00765A34">
            <w:pPr>
              <w:ind w:left="-7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AND</w:t>
            </w:r>
          </w:p>
          <w:p w:rsidR="00952E87" w:rsidRPr="006F4AC0" w:rsidRDefault="00765A34" w:rsidP="00765A34">
            <w:pPr>
              <w:pStyle w:val="ListParagraph"/>
              <w:numPr>
                <w:ilvl w:val="0"/>
                <w:numId w:val="9"/>
              </w:numPr>
              <w:ind w:left="-100" w:firstLine="100"/>
              <w:rPr>
                <w:sz w:val="20"/>
                <w:szCs w:val="20"/>
                <w:lang w:val="en-US"/>
              </w:rPr>
            </w:pPr>
            <w:r w:rsidRPr="006F4AC0">
              <w:rPr>
                <w:sz w:val="20"/>
                <w:szCs w:val="20"/>
                <w:lang w:val="en-US"/>
              </w:rPr>
              <w:t>Almost no attempt at using more complex grammar.</w:t>
            </w:r>
          </w:p>
        </w:tc>
        <w:tc>
          <w:tcPr>
            <w:tcW w:w="1920" w:type="dxa"/>
          </w:tcPr>
          <w:p w:rsidR="00952E87" w:rsidRPr="006F4AC0" w:rsidRDefault="00952E87" w:rsidP="006F4AC0">
            <w:pPr>
              <w:pStyle w:val="ListParagraph"/>
              <w:numPr>
                <w:ilvl w:val="0"/>
                <w:numId w:val="9"/>
              </w:numPr>
              <w:ind w:left="-100" w:firstLine="100"/>
              <w:rPr>
                <w:sz w:val="20"/>
                <w:szCs w:val="20"/>
                <w:lang w:val="en-US"/>
              </w:rPr>
            </w:pPr>
            <w:r w:rsidRPr="006F4AC0">
              <w:rPr>
                <w:sz w:val="20"/>
                <w:szCs w:val="20"/>
                <w:lang w:val="en-US"/>
              </w:rPr>
              <w:t>A lot of errors with basic grammar that interfere with comprehensibility.</w:t>
            </w:r>
          </w:p>
        </w:tc>
      </w:tr>
      <w:tr w:rsidR="00952E87" w:rsidRPr="003A3A56">
        <w:tc>
          <w:tcPr>
            <w:tcW w:w="1856" w:type="dxa"/>
          </w:tcPr>
          <w:p w:rsidR="00952E87" w:rsidRPr="006F4AC0" w:rsidRDefault="00952E87" w:rsidP="006F4AC0">
            <w:pPr>
              <w:rPr>
                <w:b/>
                <w:sz w:val="20"/>
                <w:szCs w:val="20"/>
                <w:lang w:val="en-US"/>
              </w:rPr>
            </w:pPr>
            <w:r w:rsidRPr="006F4AC0">
              <w:rPr>
                <w:b/>
                <w:sz w:val="20"/>
                <w:szCs w:val="20"/>
                <w:lang w:val="en-US"/>
              </w:rPr>
              <w:t>Vocabulary range and word choice</w:t>
            </w:r>
          </w:p>
        </w:tc>
        <w:tc>
          <w:tcPr>
            <w:tcW w:w="2612" w:type="dxa"/>
          </w:tcPr>
          <w:p w:rsidR="00952E87" w:rsidRPr="006F4AC0" w:rsidRDefault="00952E87" w:rsidP="006F4AC0">
            <w:pPr>
              <w:pStyle w:val="ListParagraph"/>
              <w:numPr>
                <w:ilvl w:val="0"/>
                <w:numId w:val="10"/>
              </w:numPr>
              <w:ind w:left="-108" w:firstLine="0"/>
              <w:rPr>
                <w:sz w:val="20"/>
                <w:szCs w:val="20"/>
                <w:lang w:val="en-US"/>
              </w:rPr>
            </w:pPr>
            <w:r w:rsidRPr="006F4AC0">
              <w:rPr>
                <w:sz w:val="20"/>
                <w:szCs w:val="20"/>
                <w:lang w:val="en-US"/>
              </w:rPr>
              <w:t xml:space="preserve">Successful use of a range of vocabulary. </w:t>
            </w:r>
          </w:p>
          <w:p w:rsidR="00952E87" w:rsidRPr="006F4AC0" w:rsidRDefault="00952E87" w:rsidP="006F4AC0">
            <w:pPr>
              <w:pStyle w:val="ListParagraph"/>
              <w:numPr>
                <w:ilvl w:val="0"/>
                <w:numId w:val="10"/>
              </w:numPr>
              <w:ind w:left="-108" w:firstLine="0"/>
              <w:rPr>
                <w:sz w:val="20"/>
                <w:szCs w:val="20"/>
                <w:lang w:val="en-US"/>
              </w:rPr>
            </w:pPr>
            <w:r w:rsidRPr="006F4AC0">
              <w:rPr>
                <w:sz w:val="20"/>
                <w:szCs w:val="20"/>
                <w:lang w:val="en-US"/>
              </w:rPr>
              <w:t>Correct spelling.</w:t>
            </w:r>
          </w:p>
        </w:tc>
        <w:tc>
          <w:tcPr>
            <w:tcW w:w="2228" w:type="dxa"/>
          </w:tcPr>
          <w:p w:rsidR="00952E87" w:rsidRPr="006F4AC0" w:rsidRDefault="00952E87" w:rsidP="006F4AC0">
            <w:pPr>
              <w:pStyle w:val="ListParagraph"/>
              <w:numPr>
                <w:ilvl w:val="0"/>
                <w:numId w:val="10"/>
              </w:numPr>
              <w:ind w:left="-50" w:firstLine="0"/>
              <w:rPr>
                <w:sz w:val="20"/>
                <w:szCs w:val="20"/>
                <w:lang w:val="en-US"/>
              </w:rPr>
            </w:pPr>
            <w:r w:rsidRPr="006F4AC0">
              <w:rPr>
                <w:sz w:val="20"/>
                <w:szCs w:val="20"/>
                <w:lang w:val="en-US"/>
              </w:rPr>
              <w:t>Use of a range of vocabulary.</w:t>
            </w:r>
          </w:p>
          <w:p w:rsidR="00952E87" w:rsidRPr="006F4AC0" w:rsidRDefault="00952E87" w:rsidP="006F4AC0">
            <w:pPr>
              <w:pStyle w:val="ListParagraph"/>
              <w:numPr>
                <w:ilvl w:val="0"/>
                <w:numId w:val="10"/>
              </w:numPr>
              <w:ind w:left="-50" w:firstLine="0"/>
              <w:rPr>
                <w:sz w:val="20"/>
                <w:szCs w:val="20"/>
                <w:lang w:val="en-US"/>
              </w:rPr>
            </w:pPr>
            <w:r w:rsidRPr="006F4AC0">
              <w:rPr>
                <w:sz w:val="20"/>
                <w:szCs w:val="20"/>
                <w:lang w:val="en-US"/>
              </w:rPr>
              <w:t>Mostly appropriate word choice and spelling.</w:t>
            </w:r>
          </w:p>
        </w:tc>
        <w:tc>
          <w:tcPr>
            <w:tcW w:w="2228" w:type="dxa"/>
          </w:tcPr>
          <w:p w:rsidR="00765A34" w:rsidRDefault="00952E87" w:rsidP="006F4AC0">
            <w:pPr>
              <w:pStyle w:val="ListParagraph"/>
              <w:numPr>
                <w:ilvl w:val="0"/>
                <w:numId w:val="10"/>
              </w:numPr>
              <w:ind w:left="-75" w:firstLine="0"/>
              <w:rPr>
                <w:sz w:val="20"/>
                <w:szCs w:val="20"/>
                <w:lang w:val="en-US"/>
              </w:rPr>
            </w:pPr>
            <w:r w:rsidRPr="006F4AC0">
              <w:rPr>
                <w:sz w:val="20"/>
                <w:szCs w:val="20"/>
                <w:lang w:val="en-US"/>
              </w:rPr>
              <w:t>Attempt to use a range of vocabulary</w:t>
            </w:r>
          </w:p>
          <w:p w:rsidR="00952E87" w:rsidRPr="006F4AC0" w:rsidRDefault="00765A34" w:rsidP="00765A34">
            <w:pPr>
              <w:pStyle w:val="ListParagraph"/>
              <w:ind w:left="-7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OR</w:t>
            </w:r>
          </w:p>
          <w:p w:rsidR="00952E87" w:rsidRPr="006F4AC0" w:rsidRDefault="00952E87" w:rsidP="006F4AC0">
            <w:pPr>
              <w:pStyle w:val="ListParagraph"/>
              <w:numPr>
                <w:ilvl w:val="0"/>
                <w:numId w:val="10"/>
              </w:numPr>
              <w:ind w:left="-75" w:firstLine="0"/>
              <w:rPr>
                <w:sz w:val="20"/>
                <w:szCs w:val="20"/>
                <w:lang w:val="en-US"/>
              </w:rPr>
            </w:pPr>
            <w:r w:rsidRPr="006F4AC0">
              <w:rPr>
                <w:sz w:val="20"/>
                <w:szCs w:val="20"/>
                <w:lang w:val="en-US"/>
              </w:rPr>
              <w:t>Word choice or spelling is often inappropriate.</w:t>
            </w:r>
          </w:p>
        </w:tc>
        <w:tc>
          <w:tcPr>
            <w:tcW w:w="2332" w:type="dxa"/>
          </w:tcPr>
          <w:p w:rsidR="00765A34" w:rsidRDefault="00765A34" w:rsidP="00765A34">
            <w:pPr>
              <w:pStyle w:val="ListParagraph"/>
              <w:numPr>
                <w:ilvl w:val="0"/>
                <w:numId w:val="11"/>
              </w:numPr>
              <w:ind w:left="-100" w:firstLine="1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Attempt to use a range of vocabulary.</w:t>
            </w:r>
          </w:p>
          <w:p w:rsidR="00765A34" w:rsidRPr="00765A34" w:rsidRDefault="00765A34" w:rsidP="00765A34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  <w:r w:rsidRPr="00765A34">
              <w:rPr>
                <w:sz w:val="20"/>
                <w:szCs w:val="20"/>
                <w:lang w:val="en-US"/>
              </w:rPr>
              <w:t>AND</w:t>
            </w:r>
          </w:p>
          <w:p w:rsidR="00952E87" w:rsidRPr="006F4AC0" w:rsidRDefault="00765A34" w:rsidP="00765A34">
            <w:pPr>
              <w:pStyle w:val="ListParagraph"/>
              <w:numPr>
                <w:ilvl w:val="0"/>
                <w:numId w:val="11"/>
              </w:numPr>
              <w:ind w:left="-100" w:firstLine="1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Word c</w:t>
            </w:r>
            <w:r w:rsidRPr="006F4AC0">
              <w:rPr>
                <w:sz w:val="20"/>
                <w:szCs w:val="20"/>
                <w:lang w:val="en-US"/>
              </w:rPr>
              <w:t>hoice or spelling is often inappropriate.</w:t>
            </w:r>
          </w:p>
        </w:tc>
        <w:tc>
          <w:tcPr>
            <w:tcW w:w="1920" w:type="dxa"/>
          </w:tcPr>
          <w:p w:rsidR="00952E87" w:rsidRPr="006F4AC0" w:rsidRDefault="00952E87" w:rsidP="006F4AC0">
            <w:pPr>
              <w:pStyle w:val="ListParagraph"/>
              <w:numPr>
                <w:ilvl w:val="0"/>
                <w:numId w:val="11"/>
              </w:numPr>
              <w:ind w:left="-100" w:firstLine="100"/>
              <w:rPr>
                <w:sz w:val="20"/>
                <w:szCs w:val="20"/>
                <w:lang w:val="en-US"/>
              </w:rPr>
            </w:pPr>
            <w:r w:rsidRPr="006F4AC0">
              <w:rPr>
                <w:sz w:val="20"/>
                <w:szCs w:val="20"/>
                <w:lang w:val="en-US"/>
              </w:rPr>
              <w:t>A lot of repetitions, inappropriate word choice, or spelling errors that interfere with comprehensibility.</w:t>
            </w:r>
          </w:p>
        </w:tc>
      </w:tr>
      <w:tr w:rsidR="00952E87" w:rsidRPr="003A3A56">
        <w:tc>
          <w:tcPr>
            <w:tcW w:w="1856" w:type="dxa"/>
          </w:tcPr>
          <w:p w:rsidR="00952E87" w:rsidRPr="006F4AC0" w:rsidRDefault="00952E87" w:rsidP="006F4AC0">
            <w:pPr>
              <w:rPr>
                <w:b/>
                <w:sz w:val="20"/>
                <w:szCs w:val="20"/>
                <w:lang w:val="en-US"/>
              </w:rPr>
            </w:pPr>
            <w:r w:rsidRPr="006F4AC0">
              <w:rPr>
                <w:b/>
                <w:sz w:val="20"/>
                <w:szCs w:val="20"/>
                <w:lang w:val="en-US"/>
              </w:rPr>
              <w:t>Content and development</w:t>
            </w:r>
          </w:p>
          <w:p w:rsidR="00952E87" w:rsidRPr="006F4AC0" w:rsidRDefault="00952E87" w:rsidP="006F4AC0">
            <w:pPr>
              <w:rPr>
                <w:b/>
                <w:sz w:val="20"/>
                <w:szCs w:val="20"/>
                <w:lang w:val="en-US"/>
              </w:rPr>
            </w:pPr>
          </w:p>
          <w:p w:rsidR="00952E87" w:rsidRPr="006F4AC0" w:rsidRDefault="00952E87" w:rsidP="006F4AC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2" w:type="dxa"/>
          </w:tcPr>
          <w:p w:rsidR="00952E87" w:rsidRPr="006F4AC0" w:rsidRDefault="00952E87" w:rsidP="006F4AC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  <w:r w:rsidRPr="006F4AC0">
              <w:rPr>
                <w:sz w:val="20"/>
                <w:szCs w:val="20"/>
                <w:lang w:val="en-US"/>
              </w:rPr>
              <w:t>Thesis is clear and effective.</w:t>
            </w:r>
          </w:p>
          <w:p w:rsidR="00952E87" w:rsidRPr="006F4AC0" w:rsidRDefault="00952E87" w:rsidP="006F4AC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  <w:r w:rsidRPr="006F4AC0">
              <w:rPr>
                <w:sz w:val="20"/>
                <w:szCs w:val="20"/>
                <w:lang w:val="en-US"/>
              </w:rPr>
              <w:t xml:space="preserve"> Paragraphs have effective topic AND concluding sentences. </w:t>
            </w:r>
          </w:p>
          <w:p w:rsidR="00952E87" w:rsidRPr="006F4AC0" w:rsidRDefault="00952E87" w:rsidP="006F4AC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  <w:r w:rsidRPr="006F4AC0">
              <w:rPr>
                <w:sz w:val="20"/>
                <w:szCs w:val="20"/>
                <w:lang w:val="en-US"/>
              </w:rPr>
              <w:t>Each point is clearly supported with some accurate and specific details</w:t>
            </w:r>
          </w:p>
        </w:tc>
        <w:tc>
          <w:tcPr>
            <w:tcW w:w="2228" w:type="dxa"/>
          </w:tcPr>
          <w:p w:rsidR="00952E87" w:rsidRPr="006F4AC0" w:rsidRDefault="00952E87" w:rsidP="006F4AC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  <w:r w:rsidRPr="006F4AC0">
              <w:rPr>
                <w:sz w:val="20"/>
                <w:szCs w:val="20"/>
                <w:lang w:val="en-US"/>
              </w:rPr>
              <w:t>Thesis is mostly clear and effective</w:t>
            </w:r>
          </w:p>
          <w:p w:rsidR="00952E87" w:rsidRPr="006F4AC0" w:rsidRDefault="00952E87" w:rsidP="006F4AC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  <w:r w:rsidRPr="006F4AC0">
              <w:rPr>
                <w:sz w:val="20"/>
                <w:szCs w:val="20"/>
                <w:lang w:val="en-US"/>
              </w:rPr>
              <w:t xml:space="preserve">Paragraphs have topic AND concluding sentences, but they might not be effective. </w:t>
            </w:r>
          </w:p>
          <w:p w:rsidR="00952E87" w:rsidRPr="006F4AC0" w:rsidRDefault="00952E87" w:rsidP="006F4AC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  <w:r w:rsidRPr="006F4AC0">
              <w:rPr>
                <w:sz w:val="20"/>
                <w:szCs w:val="20"/>
                <w:lang w:val="en-US"/>
              </w:rPr>
              <w:t>Each point is supported with some accurate details.</w:t>
            </w:r>
          </w:p>
        </w:tc>
        <w:tc>
          <w:tcPr>
            <w:tcW w:w="2228" w:type="dxa"/>
          </w:tcPr>
          <w:p w:rsidR="00952E87" w:rsidRPr="006F4AC0" w:rsidRDefault="00952E87" w:rsidP="006F4AC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  <w:r w:rsidRPr="006F4AC0">
              <w:rPr>
                <w:sz w:val="20"/>
                <w:szCs w:val="20"/>
                <w:lang w:val="en-US"/>
              </w:rPr>
              <w:t xml:space="preserve">Thesis is not clear or lacking. </w:t>
            </w:r>
          </w:p>
          <w:p w:rsidR="00952E87" w:rsidRPr="006F4AC0" w:rsidRDefault="00952E87" w:rsidP="006F4AC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  <w:r w:rsidRPr="006F4AC0">
              <w:rPr>
                <w:sz w:val="20"/>
                <w:szCs w:val="20"/>
                <w:lang w:val="en-US"/>
              </w:rPr>
              <w:t xml:space="preserve">All paragraphs have topic OR concluding sentences. </w:t>
            </w:r>
          </w:p>
          <w:p w:rsidR="00952E87" w:rsidRPr="006F4AC0" w:rsidRDefault="00952E87" w:rsidP="006F4AC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  <w:r w:rsidRPr="006F4AC0">
              <w:rPr>
                <w:sz w:val="20"/>
                <w:szCs w:val="20"/>
                <w:lang w:val="en-US"/>
              </w:rPr>
              <w:t xml:space="preserve">Some points are not supported with accurate details </w:t>
            </w:r>
          </w:p>
        </w:tc>
        <w:tc>
          <w:tcPr>
            <w:tcW w:w="2332" w:type="dxa"/>
          </w:tcPr>
          <w:p w:rsidR="00952E87" w:rsidRPr="006F4AC0" w:rsidRDefault="00952E87" w:rsidP="006F4AC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  <w:r w:rsidRPr="006F4AC0">
              <w:rPr>
                <w:sz w:val="20"/>
                <w:szCs w:val="20"/>
                <w:lang w:val="en-US"/>
              </w:rPr>
              <w:t xml:space="preserve">Thesis is lacking. </w:t>
            </w:r>
          </w:p>
          <w:p w:rsidR="00952E87" w:rsidRPr="006F4AC0" w:rsidRDefault="00952E87" w:rsidP="006F4AC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  <w:r w:rsidRPr="006F4AC0">
              <w:rPr>
                <w:sz w:val="20"/>
                <w:szCs w:val="20"/>
                <w:lang w:val="en-US"/>
              </w:rPr>
              <w:t>Some paragraphs have no topic sentence or concluding sentence.</w:t>
            </w:r>
          </w:p>
        </w:tc>
        <w:tc>
          <w:tcPr>
            <w:tcW w:w="1920" w:type="dxa"/>
          </w:tcPr>
          <w:p w:rsidR="00952E87" w:rsidRDefault="00952E87" w:rsidP="00952E8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Thesis is lacking.</w:t>
            </w:r>
          </w:p>
          <w:p w:rsidR="00952E87" w:rsidRPr="00952E87" w:rsidRDefault="00952E87" w:rsidP="00952E8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 w:rsidRPr="00952E87">
              <w:rPr>
                <w:sz w:val="20"/>
                <w:szCs w:val="20"/>
                <w:lang w:val="en-US"/>
              </w:rPr>
              <w:t>aragraphs have no topic sentence or concluding sentence.</w:t>
            </w:r>
          </w:p>
        </w:tc>
      </w:tr>
      <w:tr w:rsidR="00952E87" w:rsidRPr="003A3A56">
        <w:tc>
          <w:tcPr>
            <w:tcW w:w="1856" w:type="dxa"/>
          </w:tcPr>
          <w:p w:rsidR="00952E87" w:rsidRPr="006F4AC0" w:rsidRDefault="00952E87" w:rsidP="006F4AC0">
            <w:pPr>
              <w:rPr>
                <w:b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6F4AC0">
              <w:rPr>
                <w:b/>
                <w:sz w:val="20"/>
                <w:szCs w:val="20"/>
                <w:lang w:val="en-US"/>
              </w:rPr>
              <w:t>Coherence and organization</w:t>
            </w:r>
          </w:p>
        </w:tc>
        <w:tc>
          <w:tcPr>
            <w:tcW w:w="2612" w:type="dxa"/>
          </w:tcPr>
          <w:p w:rsidR="00952E87" w:rsidRPr="006F4AC0" w:rsidRDefault="00952E87" w:rsidP="006F4AC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Excellent and appropriate u</w:t>
            </w:r>
            <w:r w:rsidRPr="006F4AC0">
              <w:rPr>
                <w:sz w:val="20"/>
                <w:szCs w:val="20"/>
                <w:lang w:val="en-US"/>
              </w:rPr>
              <w:t>se of connectors</w:t>
            </w:r>
          </w:p>
          <w:p w:rsidR="00952E87" w:rsidRPr="006F4AC0" w:rsidRDefault="00952E87" w:rsidP="006F4AC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Coherence, o</w:t>
            </w:r>
            <w:r w:rsidRPr="006F4AC0">
              <w:rPr>
                <w:sz w:val="20"/>
                <w:szCs w:val="20"/>
                <w:lang w:val="en-US"/>
              </w:rPr>
              <w:t>rganization and progression are clear.</w:t>
            </w:r>
          </w:p>
        </w:tc>
        <w:tc>
          <w:tcPr>
            <w:tcW w:w="2228" w:type="dxa"/>
          </w:tcPr>
          <w:p w:rsidR="00952E87" w:rsidRPr="006F4AC0" w:rsidRDefault="00952E87" w:rsidP="006F4AC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Good use of</w:t>
            </w:r>
            <w:r w:rsidRPr="006F4AC0">
              <w:rPr>
                <w:sz w:val="20"/>
                <w:szCs w:val="20"/>
                <w:lang w:val="en-US"/>
              </w:rPr>
              <w:t xml:space="preserve"> connectors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:rsidR="00952E87" w:rsidRPr="006F4AC0" w:rsidRDefault="00952E87" w:rsidP="006F4AC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Coherence, o</w:t>
            </w:r>
            <w:r w:rsidRPr="006F4AC0">
              <w:rPr>
                <w:sz w:val="20"/>
                <w:szCs w:val="20"/>
                <w:lang w:val="en-US"/>
              </w:rPr>
              <w:t>rganization and progression are mostly clear.</w:t>
            </w:r>
          </w:p>
        </w:tc>
        <w:tc>
          <w:tcPr>
            <w:tcW w:w="2228" w:type="dxa"/>
          </w:tcPr>
          <w:p w:rsidR="00952E87" w:rsidRDefault="00952E87" w:rsidP="006F4AC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Some use of connectors.</w:t>
            </w:r>
          </w:p>
          <w:p w:rsidR="00952E87" w:rsidRPr="006F4AC0" w:rsidRDefault="00952E87" w:rsidP="006F4AC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Coherence, organization and </w:t>
            </w:r>
            <w:r w:rsidRPr="006F4AC0">
              <w:rPr>
                <w:sz w:val="20"/>
                <w:szCs w:val="20"/>
                <w:lang w:val="en-US"/>
              </w:rPr>
              <w:t>progression are not always clear.</w:t>
            </w:r>
          </w:p>
        </w:tc>
        <w:tc>
          <w:tcPr>
            <w:tcW w:w="2332" w:type="dxa"/>
          </w:tcPr>
          <w:p w:rsidR="00952E87" w:rsidRPr="006F4AC0" w:rsidRDefault="00952E87" w:rsidP="006F4AC0">
            <w:pPr>
              <w:rPr>
                <w:sz w:val="20"/>
                <w:szCs w:val="20"/>
                <w:lang w:val="en-US"/>
              </w:rPr>
            </w:pPr>
            <w:r w:rsidRPr="006F4AC0">
              <w:rPr>
                <w:sz w:val="20"/>
                <w:szCs w:val="20"/>
                <w:lang w:val="en-US"/>
              </w:rPr>
              <w:t>No use or inappropriate use of connectors.</w:t>
            </w:r>
          </w:p>
          <w:p w:rsidR="00952E87" w:rsidRPr="006F4AC0" w:rsidRDefault="00952E87" w:rsidP="006F4AC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Coherence, o</w:t>
            </w:r>
            <w:r w:rsidRPr="006F4AC0">
              <w:rPr>
                <w:sz w:val="20"/>
                <w:szCs w:val="20"/>
                <w:lang w:val="en-US"/>
              </w:rPr>
              <w:t>rganization and progression are unclear.</w:t>
            </w:r>
          </w:p>
        </w:tc>
        <w:tc>
          <w:tcPr>
            <w:tcW w:w="1920" w:type="dxa"/>
          </w:tcPr>
          <w:p w:rsidR="00952E87" w:rsidRPr="006F4AC0" w:rsidRDefault="00952E87" w:rsidP="00952E87">
            <w:pPr>
              <w:rPr>
                <w:sz w:val="20"/>
                <w:szCs w:val="20"/>
                <w:lang w:val="en-US"/>
              </w:rPr>
            </w:pPr>
            <w:r w:rsidRPr="006F4AC0">
              <w:rPr>
                <w:sz w:val="20"/>
                <w:szCs w:val="20"/>
                <w:lang w:val="en-US"/>
              </w:rPr>
              <w:t>No use or inappropriate use of connectors.</w:t>
            </w:r>
          </w:p>
          <w:p w:rsidR="00952E87" w:rsidRPr="006F4AC0" w:rsidRDefault="00952E87" w:rsidP="00952E8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Coherence, o</w:t>
            </w:r>
            <w:r w:rsidRPr="006F4AC0">
              <w:rPr>
                <w:sz w:val="20"/>
                <w:szCs w:val="20"/>
                <w:lang w:val="en-US"/>
              </w:rPr>
              <w:t>rganization and progression are unclear.</w:t>
            </w:r>
          </w:p>
        </w:tc>
      </w:tr>
    </w:tbl>
    <w:p w:rsidR="00833C32" w:rsidRPr="006F4AC0" w:rsidRDefault="00833C32" w:rsidP="006D0848">
      <w:pPr>
        <w:jc w:val="center"/>
        <w:rPr>
          <w:sz w:val="28"/>
          <w:szCs w:val="28"/>
          <w:lang w:val="en-US"/>
        </w:rPr>
      </w:pPr>
    </w:p>
    <w:p w:rsidR="006F4AC0" w:rsidRPr="006F4AC0" w:rsidRDefault="006F4AC0">
      <w:pPr>
        <w:rPr>
          <w:sz w:val="28"/>
          <w:szCs w:val="28"/>
          <w:lang w:val="en-US"/>
        </w:rPr>
      </w:pPr>
      <w:r w:rsidRPr="006F4AC0">
        <w:rPr>
          <w:sz w:val="28"/>
          <w:szCs w:val="28"/>
          <w:lang w:val="en-US"/>
        </w:rPr>
        <w:t>Name: ____________________________</w:t>
      </w:r>
    </w:p>
    <w:p w:rsidR="006255A6" w:rsidRPr="006F4AC0" w:rsidRDefault="006F4AC0">
      <w:pPr>
        <w:rPr>
          <w:b/>
          <w:sz w:val="28"/>
          <w:szCs w:val="28"/>
          <w:lang w:val="en-US"/>
        </w:rPr>
      </w:pPr>
      <w:r w:rsidRPr="006F4AC0">
        <w:rPr>
          <w:sz w:val="28"/>
          <w:szCs w:val="28"/>
          <w:lang w:val="en-US"/>
        </w:rPr>
        <w:t xml:space="preserve">Grade </w:t>
      </w:r>
      <w:r w:rsidR="003C6062" w:rsidRPr="006F4AC0">
        <w:rPr>
          <w:sz w:val="28"/>
          <w:szCs w:val="28"/>
          <w:lang w:val="en-US"/>
        </w:rPr>
        <w:t>______</w:t>
      </w:r>
      <w:r w:rsidR="006255A6" w:rsidRPr="006F4AC0">
        <w:rPr>
          <w:sz w:val="28"/>
          <w:szCs w:val="28"/>
          <w:lang w:val="en-US"/>
        </w:rPr>
        <w:t>_____</w:t>
      </w:r>
      <w:r w:rsidRPr="006F4AC0">
        <w:rPr>
          <w:b/>
          <w:sz w:val="28"/>
          <w:szCs w:val="28"/>
          <w:lang w:val="en-US"/>
        </w:rPr>
        <w:t>/40</w:t>
      </w:r>
    </w:p>
    <w:p w:rsidR="00F037A7" w:rsidRPr="007B58E8" w:rsidRDefault="00FD015D" w:rsidP="007B58E8">
      <w:pPr>
        <w:rPr>
          <w:lang w:val="en-US"/>
        </w:rPr>
      </w:pPr>
    </w:p>
    <w:sectPr w:rsidR="00F037A7" w:rsidRPr="007B58E8" w:rsidSect="006F4A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1440" w:bottom="72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D10" w:rsidRDefault="002E1D10" w:rsidP="003C6062">
      <w:pPr>
        <w:spacing w:after="0" w:line="240" w:lineRule="auto"/>
      </w:pPr>
      <w:r>
        <w:separator/>
      </w:r>
    </w:p>
  </w:endnote>
  <w:endnote w:type="continuationSeparator" w:id="0">
    <w:p w:rsidR="002E1D10" w:rsidRDefault="002E1D10" w:rsidP="003C6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15D" w:rsidRDefault="00FD015D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15D" w:rsidRDefault="00FD015D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15D" w:rsidRDefault="00FD015D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D10" w:rsidRDefault="002E1D10" w:rsidP="003C6062">
      <w:pPr>
        <w:spacing w:after="0" w:line="240" w:lineRule="auto"/>
      </w:pPr>
      <w:r>
        <w:separator/>
      </w:r>
    </w:p>
  </w:footnote>
  <w:footnote w:type="continuationSeparator" w:id="0">
    <w:p w:rsidR="002E1D10" w:rsidRDefault="002E1D10" w:rsidP="003C6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15D" w:rsidRDefault="00FD015D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062" w:rsidRPr="003C6062" w:rsidRDefault="003C6062" w:rsidP="006F4AC0">
    <w:pPr>
      <w:rPr>
        <w:lang w:val="en-US"/>
      </w:rPr>
    </w:pPr>
    <w:r w:rsidRPr="003C6062">
      <w:rPr>
        <w:lang w:val="en-US"/>
      </w:rPr>
      <w:t>Neta</w:t>
    </w:r>
    <w:r w:rsidRPr="003C6062">
      <w:rPr>
        <w:lang w:val="en-US"/>
      </w:rPr>
      <w:tab/>
    </w:r>
    <w:r w:rsidR="006F4AC0">
      <w:rPr>
        <w:lang w:val="en-US"/>
      </w:rPr>
      <w:tab/>
      <w:t>RUBRIC</w:t>
    </w:r>
    <w:r w:rsidR="00FD015D">
      <w:rPr>
        <w:lang w:val="en-US"/>
      </w:rPr>
      <w:t xml:space="preserve"> FR4</w:t>
    </w:r>
    <w:r w:rsidR="00FD015D">
      <w:rPr>
        <w:lang w:val="en-US"/>
      </w:rPr>
      <w:tab/>
    </w:r>
    <w:r w:rsidR="00FD015D">
      <w:rPr>
        <w:lang w:val="en-US"/>
      </w:rPr>
      <w:tab/>
    </w:r>
    <w:r w:rsidR="00FD015D">
      <w:rPr>
        <w:lang w:val="en-US"/>
      </w:rPr>
      <w:tab/>
    </w:r>
    <w:r w:rsidR="00FD015D">
      <w:rPr>
        <w:lang w:val="en-US"/>
      </w:rPr>
      <w:tab/>
    </w:r>
    <w:r w:rsidR="00FD015D">
      <w:rPr>
        <w:lang w:val="en-US"/>
      </w:rPr>
      <w:tab/>
    </w:r>
    <w:r w:rsidR="00FD015D">
      <w:rPr>
        <w:lang w:val="en-US"/>
      </w:rPr>
      <w:tab/>
    </w:r>
    <w:r w:rsidR="00FD015D">
      <w:rPr>
        <w:lang w:val="en-US"/>
      </w:rPr>
      <w:tab/>
    </w:r>
    <w:r w:rsidR="006F4AC0">
      <w:rPr>
        <w:lang w:val="en-US"/>
      </w:rPr>
      <w:tab/>
    </w:r>
    <w:r w:rsidRPr="003C6062">
      <w:rPr>
        <w:lang w:val="en-US"/>
      </w:rPr>
      <w:t>Flagstaff Arts and Leadership Academy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15D" w:rsidRDefault="00FD015D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02B"/>
    <w:multiLevelType w:val="hybridMultilevel"/>
    <w:tmpl w:val="FF645248"/>
    <w:lvl w:ilvl="0" w:tplc="590A66D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7693A"/>
    <w:multiLevelType w:val="hybridMultilevel"/>
    <w:tmpl w:val="DEB66D7C"/>
    <w:lvl w:ilvl="0" w:tplc="C1A2F614">
      <w:start w:val="1"/>
      <w:numFmt w:val="bullet"/>
      <w:lvlText w:val=""/>
      <w:lvlJc w:val="left"/>
      <w:pPr>
        <w:ind w:left="72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>
    <w:nsid w:val="0DA76120"/>
    <w:multiLevelType w:val="hybridMultilevel"/>
    <w:tmpl w:val="E5CA39B4"/>
    <w:lvl w:ilvl="0" w:tplc="6BB0A54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>
    <w:nsid w:val="255A2F4D"/>
    <w:multiLevelType w:val="hybridMultilevel"/>
    <w:tmpl w:val="A57E5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D4285"/>
    <w:multiLevelType w:val="hybridMultilevel"/>
    <w:tmpl w:val="384C1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7B6A85"/>
    <w:multiLevelType w:val="hybridMultilevel"/>
    <w:tmpl w:val="6A42DEDC"/>
    <w:lvl w:ilvl="0" w:tplc="6BB0A54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67E32"/>
    <w:multiLevelType w:val="hybridMultilevel"/>
    <w:tmpl w:val="0AA47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B11F5D"/>
    <w:multiLevelType w:val="hybridMultilevel"/>
    <w:tmpl w:val="DE062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D3C16"/>
    <w:multiLevelType w:val="hybridMultilevel"/>
    <w:tmpl w:val="EED86DE6"/>
    <w:lvl w:ilvl="0" w:tplc="6BB0A54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7F3423"/>
    <w:multiLevelType w:val="hybridMultilevel"/>
    <w:tmpl w:val="2D8CAAFE"/>
    <w:lvl w:ilvl="0" w:tplc="1FD6E0E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371D31"/>
    <w:multiLevelType w:val="hybridMultilevel"/>
    <w:tmpl w:val="5F1871FC"/>
    <w:lvl w:ilvl="0" w:tplc="7D76B52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9D4"/>
    <w:rsid w:val="00065051"/>
    <w:rsid w:val="00070555"/>
    <w:rsid w:val="00093204"/>
    <w:rsid w:val="000A48F9"/>
    <w:rsid w:val="00167658"/>
    <w:rsid w:val="001A75F1"/>
    <w:rsid w:val="001F3266"/>
    <w:rsid w:val="0028533A"/>
    <w:rsid w:val="002B668F"/>
    <w:rsid w:val="002E1D10"/>
    <w:rsid w:val="0030395B"/>
    <w:rsid w:val="00337FA3"/>
    <w:rsid w:val="003A3A56"/>
    <w:rsid w:val="003A4986"/>
    <w:rsid w:val="003C6062"/>
    <w:rsid w:val="004101DB"/>
    <w:rsid w:val="0046416F"/>
    <w:rsid w:val="00474012"/>
    <w:rsid w:val="00561057"/>
    <w:rsid w:val="005804B9"/>
    <w:rsid w:val="005B751F"/>
    <w:rsid w:val="005E6A7B"/>
    <w:rsid w:val="005F4415"/>
    <w:rsid w:val="006107E7"/>
    <w:rsid w:val="006255A6"/>
    <w:rsid w:val="006266CF"/>
    <w:rsid w:val="006C3EF9"/>
    <w:rsid w:val="006D0848"/>
    <w:rsid w:val="006F4AC0"/>
    <w:rsid w:val="00736E22"/>
    <w:rsid w:val="00754BAE"/>
    <w:rsid w:val="007629D4"/>
    <w:rsid w:val="00765A34"/>
    <w:rsid w:val="007823B5"/>
    <w:rsid w:val="007B58E8"/>
    <w:rsid w:val="007E46DE"/>
    <w:rsid w:val="00833C32"/>
    <w:rsid w:val="00855676"/>
    <w:rsid w:val="00861E52"/>
    <w:rsid w:val="00874E77"/>
    <w:rsid w:val="008B3C29"/>
    <w:rsid w:val="008E6755"/>
    <w:rsid w:val="008E7ED9"/>
    <w:rsid w:val="00916AF7"/>
    <w:rsid w:val="00952E87"/>
    <w:rsid w:val="00A16FDB"/>
    <w:rsid w:val="00AA2381"/>
    <w:rsid w:val="00AE29EA"/>
    <w:rsid w:val="00AE54DE"/>
    <w:rsid w:val="00BC0116"/>
    <w:rsid w:val="00C553B1"/>
    <w:rsid w:val="00C925EB"/>
    <w:rsid w:val="00CA0D99"/>
    <w:rsid w:val="00D21CC0"/>
    <w:rsid w:val="00D30791"/>
    <w:rsid w:val="00E5491D"/>
    <w:rsid w:val="00F30E70"/>
    <w:rsid w:val="00F7595B"/>
    <w:rsid w:val="00FD015D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9EA"/>
    <w:rPr>
      <w:lang w:val="fr-F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62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04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6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062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3C6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062"/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2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04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6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062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3C6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062"/>
    <w:rPr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324</Words>
  <Characters>1852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nadege</dc:creator>
  <cp:lastModifiedBy>Nadège Neta</cp:lastModifiedBy>
  <cp:revision>5</cp:revision>
  <cp:lastPrinted>2014-10-21T15:12:00Z</cp:lastPrinted>
  <dcterms:created xsi:type="dcterms:W3CDTF">2014-10-15T15:53:00Z</dcterms:created>
  <dcterms:modified xsi:type="dcterms:W3CDTF">2014-10-21T21:24:00Z</dcterms:modified>
</cp:coreProperties>
</file>