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08" w:rsidRPr="0005671D" w:rsidRDefault="00C46208" w:rsidP="0005671D">
      <w:pPr>
        <w:jc w:val="center"/>
        <w:rPr>
          <w:b/>
        </w:rPr>
      </w:pPr>
      <w:r w:rsidRPr="0005671D">
        <w:rPr>
          <w:b/>
        </w:rPr>
        <w:t>Sites Internet</w:t>
      </w:r>
      <w:r w:rsidR="006C7B10" w:rsidRPr="0005671D">
        <w:rPr>
          <w:b/>
        </w:rPr>
        <w:t xml:space="preserve"> Cin</w:t>
      </w:r>
      <w:r w:rsidR="006C7B10" w:rsidRPr="0005671D">
        <w:rPr>
          <w:rFonts w:ascii="Cambria" w:hAnsi="Cambria"/>
          <w:b/>
        </w:rPr>
        <w:t>é</w:t>
      </w:r>
      <w:r w:rsidRPr="0005671D">
        <w:rPr>
          <w:b/>
        </w:rPr>
        <w:t>ma</w:t>
      </w:r>
      <w:r w:rsidR="006C7B10" w:rsidRPr="0005671D">
        <w:rPr>
          <w:b/>
        </w:rPr>
        <w:t xml:space="preserve"> pour Français 4</w:t>
      </w:r>
    </w:p>
    <w:p w:rsidR="00C46208" w:rsidRDefault="0005671D">
      <w:pPr>
        <w:rPr>
          <w:lang w:val="en-US"/>
        </w:rPr>
      </w:pPr>
      <w:r>
        <w:rPr>
          <w:lang w:val="en-US"/>
        </w:rPr>
        <w:t>U</w:t>
      </w:r>
      <w:r w:rsidRPr="0005671D">
        <w:rPr>
          <w:lang w:val="en-US"/>
        </w:rPr>
        <w:t xml:space="preserve">se these websites </w:t>
      </w:r>
      <w:r>
        <w:rPr>
          <w:lang w:val="en-US"/>
        </w:rPr>
        <w:t>to find articles for your short oral presentations</w:t>
      </w:r>
    </w:p>
    <w:p w:rsidR="0005671D" w:rsidRPr="004758E7" w:rsidRDefault="0005671D">
      <w:pPr>
        <w:rPr>
          <w:lang w:val="en-US"/>
        </w:rPr>
      </w:pPr>
    </w:p>
    <w:p w:rsidR="006C7B10" w:rsidRPr="0005671D" w:rsidRDefault="0005671D" w:rsidP="0005671D">
      <w:pPr>
        <w:spacing w:line="600" w:lineRule="auto"/>
        <w:rPr>
          <w:lang w:val="en-US"/>
        </w:rPr>
      </w:pPr>
      <w:hyperlink r:id="rId5" w:history="1">
        <w:r w:rsidR="00C46208" w:rsidRPr="0005671D">
          <w:rPr>
            <w:rStyle w:val="Hyperlink"/>
            <w:lang w:val="en-US"/>
          </w:rPr>
          <w:t>http://www.lemonde.fr/cinema/</w:t>
        </w:r>
      </w:hyperlink>
    </w:p>
    <w:p w:rsidR="006C7B10" w:rsidRPr="0005671D" w:rsidRDefault="0005671D" w:rsidP="0005671D">
      <w:pPr>
        <w:spacing w:line="600" w:lineRule="auto"/>
        <w:rPr>
          <w:lang w:val="en-US"/>
        </w:rPr>
      </w:pPr>
      <w:hyperlink r:id="rId6" w:history="1">
        <w:r w:rsidR="006C7B10" w:rsidRPr="0005671D">
          <w:rPr>
            <w:rStyle w:val="Hyperlink"/>
            <w:lang w:val="en-US"/>
          </w:rPr>
          <w:t>http://www.lesinrocks.com/cinema/</w:t>
        </w:r>
      </w:hyperlink>
    </w:p>
    <w:p w:rsidR="006C7B10" w:rsidRPr="0005671D" w:rsidRDefault="0005671D" w:rsidP="0005671D">
      <w:pPr>
        <w:spacing w:line="600" w:lineRule="auto"/>
        <w:rPr>
          <w:lang w:val="en-US"/>
        </w:rPr>
      </w:pPr>
      <w:hyperlink r:id="rId7" w:history="1">
        <w:r w:rsidR="006C7B10" w:rsidRPr="0005671D">
          <w:rPr>
            <w:rStyle w:val="Hyperlink"/>
            <w:lang w:val="en-US"/>
          </w:rPr>
          <w:t>http://www.actucine.com/</w:t>
        </w:r>
      </w:hyperlink>
    </w:p>
    <w:p w:rsidR="006C7B10" w:rsidRPr="0005671D" w:rsidRDefault="0005671D" w:rsidP="0005671D">
      <w:pPr>
        <w:spacing w:line="600" w:lineRule="auto"/>
        <w:rPr>
          <w:lang w:val="en-US"/>
        </w:rPr>
      </w:pPr>
      <w:hyperlink r:id="rId8" w:history="1">
        <w:r w:rsidR="006C7B10" w:rsidRPr="0005671D">
          <w:rPr>
            <w:rStyle w:val="Hyperlink"/>
            <w:lang w:val="en-US"/>
          </w:rPr>
          <w:t>http://www.premiere.fr/Cinema/News-Cinema</w:t>
        </w:r>
      </w:hyperlink>
    </w:p>
    <w:p w:rsidR="006C7B10" w:rsidRPr="0005671D" w:rsidRDefault="0005671D" w:rsidP="0005671D">
      <w:pPr>
        <w:spacing w:line="600" w:lineRule="auto"/>
        <w:rPr>
          <w:lang w:val="en-US"/>
        </w:rPr>
      </w:pPr>
      <w:hyperlink r:id="rId9" w:history="1">
        <w:r w:rsidR="006C7B10" w:rsidRPr="0005671D">
          <w:rPr>
            <w:rStyle w:val="Hyperlink"/>
            <w:lang w:val="en-US"/>
          </w:rPr>
          <w:t>http://www.allocine.fr/film/aucinema/top/presse/</w:t>
        </w:r>
      </w:hyperlink>
    </w:p>
    <w:p w:rsidR="006C7B10" w:rsidRPr="0005671D" w:rsidRDefault="0005671D" w:rsidP="0005671D">
      <w:pPr>
        <w:spacing w:line="600" w:lineRule="auto"/>
      </w:pPr>
      <w:hyperlink r:id="rId10" w:history="1">
        <w:r w:rsidR="006C7B10" w:rsidRPr="0005671D">
          <w:rPr>
            <w:rStyle w:val="Hyperlink"/>
            <w:lang w:val="en-US"/>
          </w:rPr>
          <w:t>http://www.telerama.fr/cinema/</w:t>
        </w:r>
      </w:hyperlink>
    </w:p>
    <w:p w:rsidR="006C7B10" w:rsidRDefault="0005671D" w:rsidP="0005671D">
      <w:pPr>
        <w:spacing w:line="600" w:lineRule="auto"/>
        <w:rPr>
          <w:rStyle w:val="Hyperlink"/>
        </w:rPr>
      </w:pPr>
      <w:hyperlink r:id="rId11" w:history="1">
        <w:r w:rsidR="006C7B10" w:rsidRPr="0005671D">
          <w:rPr>
            <w:rStyle w:val="Hyperlink"/>
          </w:rPr>
          <w:t>http://www.cinefil.com/actualite-cinema</w:t>
        </w:r>
      </w:hyperlink>
    </w:p>
    <w:p w:rsidR="0005671D" w:rsidRDefault="0005671D" w:rsidP="0005671D">
      <w:pPr>
        <w:spacing w:line="600" w:lineRule="auto"/>
      </w:pPr>
      <w:hyperlink r:id="rId12" w:history="1">
        <w:r w:rsidRPr="0047352A">
          <w:rPr>
            <w:rStyle w:val="Hyperlink"/>
          </w:rPr>
          <w:t>http://www.rfi.fr/culture/</w:t>
        </w:r>
      </w:hyperlink>
    </w:p>
    <w:p w:rsidR="0005671D" w:rsidRPr="0005671D" w:rsidRDefault="0005671D" w:rsidP="0005671D">
      <w:pPr>
        <w:spacing w:line="600" w:lineRule="auto"/>
      </w:pPr>
      <w:bookmarkStart w:id="0" w:name="_GoBack"/>
      <w:bookmarkEnd w:id="0"/>
    </w:p>
    <w:p w:rsidR="006C7B10" w:rsidRPr="0005671D" w:rsidRDefault="006C7B10"/>
    <w:p w:rsidR="00C46208" w:rsidRPr="0005671D" w:rsidRDefault="00C46208"/>
    <w:p w:rsidR="00C46208" w:rsidRPr="0005671D" w:rsidRDefault="00C46208"/>
    <w:sectPr w:rsidR="00C46208" w:rsidRPr="00056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08"/>
    <w:rsid w:val="0005671D"/>
    <w:rsid w:val="000A48F9"/>
    <w:rsid w:val="00167658"/>
    <w:rsid w:val="00236C29"/>
    <w:rsid w:val="0028533A"/>
    <w:rsid w:val="003C4506"/>
    <w:rsid w:val="003D6A0B"/>
    <w:rsid w:val="004758E7"/>
    <w:rsid w:val="006C7B10"/>
    <w:rsid w:val="00736E22"/>
    <w:rsid w:val="00855676"/>
    <w:rsid w:val="00861E52"/>
    <w:rsid w:val="008E6755"/>
    <w:rsid w:val="009B3E1D"/>
    <w:rsid w:val="00BC0116"/>
    <w:rsid w:val="00C46208"/>
    <w:rsid w:val="00CE723A"/>
    <w:rsid w:val="00E5491D"/>
    <w:rsid w:val="00F7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e.fr/Cinema/News-Cine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ucine.com/" TargetMode="External"/><Relationship Id="rId12" Type="http://schemas.openxmlformats.org/officeDocument/2006/relationships/hyperlink" Target="http://www.rfi.fr/cultur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sinrocks.com/cinema/" TargetMode="External"/><Relationship Id="rId11" Type="http://schemas.openxmlformats.org/officeDocument/2006/relationships/hyperlink" Target="http://www.cinefil.com/actualite-cinema" TargetMode="External"/><Relationship Id="rId5" Type="http://schemas.openxmlformats.org/officeDocument/2006/relationships/hyperlink" Target="http://www.lemonde.fr/cinema/" TargetMode="External"/><Relationship Id="rId10" Type="http://schemas.openxmlformats.org/officeDocument/2006/relationships/hyperlink" Target="http://www.telerama.fr/cine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ocine.fr/film/aucinema/top/pres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</cp:lastModifiedBy>
  <cp:revision>7</cp:revision>
  <dcterms:created xsi:type="dcterms:W3CDTF">2014-05-28T18:38:00Z</dcterms:created>
  <dcterms:modified xsi:type="dcterms:W3CDTF">2014-08-31T22:07:00Z</dcterms:modified>
</cp:coreProperties>
</file>